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F5" w:rsidRPr="00075BEF" w:rsidRDefault="00141DF5" w:rsidP="00016E15">
      <w:pPr>
        <w:spacing w:after="0" w:line="240" w:lineRule="auto"/>
        <w:jc w:val="center"/>
        <w:rPr>
          <w:rFonts w:asciiTheme="majorHAnsi" w:hAnsiTheme="majorHAnsi" w:cs="David"/>
          <w:sz w:val="28"/>
          <w:szCs w:val="28"/>
        </w:rPr>
      </w:pPr>
      <w:bookmarkStart w:id="0" w:name="_GoBack"/>
      <w:bookmarkEnd w:id="0"/>
      <w:r w:rsidRPr="00075BEF">
        <w:rPr>
          <w:rFonts w:asciiTheme="majorHAnsi" w:hAnsiTheme="majorHAnsi" w:cs="David"/>
          <w:sz w:val="28"/>
          <w:szCs w:val="28"/>
        </w:rPr>
        <w:t>City of Hewitt</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509 East Third Ave</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Hewitt, Minnesota 56453</w:t>
      </w:r>
    </w:p>
    <w:p w:rsidR="00141DF5" w:rsidRDefault="00811B2E" w:rsidP="00016E15">
      <w:pPr>
        <w:spacing w:after="0" w:line="240" w:lineRule="auto"/>
        <w:rPr>
          <w:rFonts w:asciiTheme="majorHAnsi" w:hAnsiTheme="majorHAnsi" w:cs="David"/>
          <w:sz w:val="26"/>
          <w:szCs w:val="26"/>
        </w:rPr>
      </w:pPr>
      <w:r>
        <w:rPr>
          <w:rFonts w:asciiTheme="majorHAnsi" w:hAnsiTheme="majorHAnsi" w:cs="David"/>
          <w:sz w:val="26"/>
          <w:szCs w:val="26"/>
        </w:rPr>
        <w:t>City Council Minutes</w:t>
      </w:r>
      <w:r>
        <w:rPr>
          <w:rFonts w:asciiTheme="majorHAnsi" w:hAnsiTheme="majorHAnsi" w:cs="David"/>
          <w:sz w:val="26"/>
          <w:szCs w:val="26"/>
        </w:rPr>
        <w:tab/>
      </w:r>
      <w:r>
        <w:rPr>
          <w:rFonts w:asciiTheme="majorHAnsi" w:hAnsiTheme="majorHAnsi" w:cs="David"/>
          <w:sz w:val="26"/>
          <w:szCs w:val="26"/>
        </w:rPr>
        <w:tab/>
      </w:r>
      <w:r>
        <w:rPr>
          <w:rFonts w:asciiTheme="majorHAnsi" w:hAnsiTheme="majorHAnsi" w:cs="David"/>
          <w:sz w:val="26"/>
          <w:szCs w:val="26"/>
        </w:rPr>
        <w:tab/>
      </w:r>
      <w:r>
        <w:rPr>
          <w:rFonts w:asciiTheme="majorHAnsi" w:hAnsiTheme="majorHAnsi" w:cs="David"/>
          <w:sz w:val="26"/>
          <w:szCs w:val="26"/>
        </w:rPr>
        <w:tab/>
      </w:r>
      <w:r>
        <w:rPr>
          <w:rFonts w:asciiTheme="majorHAnsi" w:hAnsiTheme="majorHAnsi" w:cs="David"/>
          <w:sz w:val="26"/>
          <w:szCs w:val="26"/>
        </w:rPr>
        <w:tab/>
      </w:r>
      <w:r>
        <w:rPr>
          <w:rFonts w:asciiTheme="majorHAnsi" w:hAnsiTheme="majorHAnsi" w:cs="David"/>
          <w:sz w:val="26"/>
          <w:szCs w:val="26"/>
        </w:rPr>
        <w:tab/>
        <w:t xml:space="preserve">         September10</w:t>
      </w:r>
      <w:r w:rsidR="00141DF5" w:rsidRPr="00141DF5">
        <w:rPr>
          <w:rFonts w:asciiTheme="majorHAnsi" w:hAnsiTheme="majorHAnsi" w:cs="David"/>
          <w:sz w:val="26"/>
          <w:szCs w:val="26"/>
          <w:vertAlign w:val="superscript"/>
        </w:rPr>
        <w:t>th</w:t>
      </w:r>
      <w:r>
        <w:rPr>
          <w:rFonts w:asciiTheme="majorHAnsi" w:hAnsiTheme="majorHAnsi" w:cs="David"/>
          <w:sz w:val="26"/>
          <w:szCs w:val="26"/>
        </w:rPr>
        <w:t xml:space="preserve">, </w:t>
      </w:r>
      <w:r w:rsidR="00141DF5" w:rsidRPr="00141DF5">
        <w:rPr>
          <w:rFonts w:asciiTheme="majorHAnsi" w:hAnsiTheme="majorHAnsi" w:cs="David"/>
          <w:sz w:val="26"/>
          <w:szCs w:val="26"/>
        </w:rPr>
        <w:t>2013</w:t>
      </w:r>
    </w:p>
    <w:p w:rsidR="00141DF5" w:rsidRPr="005C257F" w:rsidRDefault="00141DF5" w:rsidP="00016E15">
      <w:pPr>
        <w:spacing w:after="0" w:line="240" w:lineRule="auto"/>
        <w:rPr>
          <w:rFonts w:asciiTheme="majorHAnsi" w:hAnsiTheme="majorHAnsi" w:cs="David"/>
          <w:sz w:val="26"/>
          <w:szCs w:val="26"/>
        </w:rPr>
      </w:pPr>
      <w:r w:rsidRPr="005C257F">
        <w:rPr>
          <w:rFonts w:asciiTheme="majorHAnsi" w:hAnsiTheme="majorHAnsi" w:cs="David"/>
          <w:sz w:val="26"/>
          <w:szCs w:val="26"/>
        </w:rPr>
        <w:t>Regular Meeting</w:t>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t>City Hall, 7:00 p.m.</w:t>
      </w:r>
    </w:p>
    <w:p w:rsidR="005C257F" w:rsidRPr="005C257F" w:rsidRDefault="005C257F" w:rsidP="00141DF5">
      <w:pPr>
        <w:spacing w:after="0"/>
        <w:rPr>
          <w:b/>
          <w:sz w:val="28"/>
          <w:szCs w:val="28"/>
          <w:u w:val="single"/>
        </w:rPr>
        <w:sectPr w:rsidR="005C257F" w:rsidRPr="005C257F" w:rsidSect="00016E15">
          <w:headerReference w:type="default" r:id="rId9"/>
          <w:footerReference w:type="default" r:id="rId10"/>
          <w:pgSz w:w="12240" w:h="15840"/>
          <w:pgMar w:top="1440" w:right="1440" w:bottom="1440" w:left="1440" w:header="720" w:footer="720" w:gutter="0"/>
          <w:cols w:space="720"/>
          <w:docGrid w:linePitch="360"/>
        </w:sectPr>
      </w:pPr>
      <w:r>
        <w:rPr>
          <w:b/>
          <w:sz w:val="28"/>
          <w:szCs w:val="28"/>
          <w:u w:val="single"/>
        </w:rPr>
        <w:t>___________________________________________________________________</w:t>
      </w:r>
    </w:p>
    <w:p w:rsidR="00141DF5" w:rsidRDefault="00141DF5" w:rsidP="00141DF5">
      <w:pPr>
        <w:spacing w:after="0"/>
        <w:rPr>
          <w:b/>
          <w:sz w:val="28"/>
          <w:szCs w:val="28"/>
        </w:rPr>
      </w:pPr>
    </w:p>
    <w:p w:rsidR="00141DF5" w:rsidRDefault="00141DF5" w:rsidP="00141DF5">
      <w:pPr>
        <w:rPr>
          <w:b/>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141DF5" w:rsidRPr="00360764" w:rsidRDefault="00141DF5" w:rsidP="00016E15">
      <w:pPr>
        <w:spacing w:after="0" w:line="240" w:lineRule="auto"/>
        <w:rPr>
          <w:b/>
          <w:sz w:val="24"/>
          <w:szCs w:val="24"/>
        </w:rPr>
      </w:pPr>
      <w:r w:rsidRPr="00360764">
        <w:rPr>
          <w:b/>
          <w:sz w:val="24"/>
          <w:szCs w:val="24"/>
        </w:rPr>
        <w:lastRenderedPageBreak/>
        <w:t>CALL TO ORDER</w:t>
      </w:r>
      <w:r w:rsidRPr="00360764">
        <w:rPr>
          <w:b/>
          <w:sz w:val="24"/>
          <w:szCs w:val="24"/>
        </w:rPr>
        <w:tab/>
      </w:r>
      <w:r w:rsidRPr="00360764">
        <w:rPr>
          <w:b/>
          <w:sz w:val="24"/>
          <w:szCs w:val="24"/>
        </w:rPr>
        <w:tab/>
      </w:r>
    </w:p>
    <w:p w:rsidR="00016E15" w:rsidRPr="00360764" w:rsidRDefault="00016E15" w:rsidP="00016E15">
      <w:pPr>
        <w:spacing w:after="0" w:line="240" w:lineRule="auto"/>
        <w:rPr>
          <w:b/>
          <w:sz w:val="24"/>
          <w:szCs w:val="24"/>
        </w:rPr>
      </w:pPr>
    </w:p>
    <w:p w:rsidR="00360764" w:rsidRDefault="00360764" w:rsidP="00016E15">
      <w:pPr>
        <w:spacing w:after="0" w:line="240" w:lineRule="auto"/>
        <w:rPr>
          <w:b/>
          <w:sz w:val="24"/>
          <w:szCs w:val="24"/>
        </w:rPr>
      </w:pPr>
    </w:p>
    <w:p w:rsidR="005C257F" w:rsidRDefault="005C257F" w:rsidP="00016E15">
      <w:pPr>
        <w:spacing w:after="0" w:line="240" w:lineRule="auto"/>
        <w:rPr>
          <w:b/>
          <w:sz w:val="24"/>
          <w:szCs w:val="24"/>
        </w:rPr>
      </w:pPr>
    </w:p>
    <w:p w:rsidR="00953BB6" w:rsidRDefault="00141DF5" w:rsidP="00360764">
      <w:pPr>
        <w:spacing w:after="0" w:line="240" w:lineRule="auto"/>
        <w:rPr>
          <w:b/>
          <w:sz w:val="24"/>
          <w:szCs w:val="24"/>
        </w:rPr>
      </w:pPr>
      <w:r w:rsidRPr="00360764">
        <w:rPr>
          <w:b/>
          <w:sz w:val="24"/>
          <w:szCs w:val="24"/>
        </w:rPr>
        <w:t>PLEDGE OF ALLEGIANCE</w:t>
      </w:r>
      <w:r w:rsidR="00953BB6">
        <w:rPr>
          <w:b/>
          <w:sz w:val="24"/>
          <w:szCs w:val="24"/>
        </w:rPr>
        <w:t xml:space="preserve"> </w:t>
      </w:r>
    </w:p>
    <w:p w:rsidR="00811B2E" w:rsidRDefault="00811B2E" w:rsidP="00360764">
      <w:pPr>
        <w:spacing w:after="0" w:line="240" w:lineRule="auto"/>
        <w:rPr>
          <w:sz w:val="28"/>
          <w:szCs w:val="28"/>
        </w:rPr>
      </w:pPr>
    </w:p>
    <w:p w:rsidR="00141DF5" w:rsidRPr="00360764" w:rsidRDefault="00141DF5" w:rsidP="00360764">
      <w:pPr>
        <w:spacing w:after="0" w:line="240" w:lineRule="auto"/>
        <w:rPr>
          <w:b/>
          <w:sz w:val="24"/>
          <w:szCs w:val="24"/>
        </w:rPr>
      </w:pPr>
      <w:r>
        <w:rPr>
          <w:sz w:val="28"/>
          <w:szCs w:val="28"/>
        </w:rPr>
        <w:lastRenderedPageBreak/>
        <w:t>The Hewitt City Council met in regular session.  Mayor Juanita Mitchell called the meeting to order at 7:00 p.m.</w:t>
      </w:r>
      <w:r>
        <w:rPr>
          <w:sz w:val="28"/>
          <w:szCs w:val="28"/>
        </w:rPr>
        <w:tab/>
      </w:r>
      <w:r>
        <w:rPr>
          <w:sz w:val="28"/>
          <w:szCs w:val="28"/>
        </w:rPr>
        <w:tab/>
      </w:r>
      <w:r>
        <w:rPr>
          <w:sz w:val="28"/>
          <w:szCs w:val="28"/>
        </w:rPr>
        <w:tab/>
      </w:r>
      <w:r>
        <w:rPr>
          <w:sz w:val="28"/>
          <w:szCs w:val="28"/>
        </w:rPr>
        <w:tab/>
      </w:r>
      <w:r>
        <w:rPr>
          <w:sz w:val="28"/>
          <w:szCs w:val="28"/>
        </w:rPr>
        <w:tab/>
        <w:t xml:space="preserve">     </w:t>
      </w:r>
    </w:p>
    <w:p w:rsidR="00141DF5" w:rsidRDefault="00141DF5" w:rsidP="00360764">
      <w:pPr>
        <w:spacing w:after="0" w:line="240" w:lineRule="auto"/>
        <w:rPr>
          <w:sz w:val="28"/>
          <w:szCs w:val="28"/>
        </w:rPr>
      </w:pPr>
    </w:p>
    <w:p w:rsidR="00141DF5" w:rsidRDefault="00141DF5" w:rsidP="00360764">
      <w:pPr>
        <w:spacing w:after="0" w:line="240" w:lineRule="auto"/>
        <w:rPr>
          <w:sz w:val="28"/>
          <w:szCs w:val="28"/>
        </w:rPr>
      </w:pPr>
      <w:r>
        <w:rPr>
          <w:sz w:val="28"/>
          <w:szCs w:val="28"/>
        </w:rPr>
        <w:t xml:space="preserve">The City Council and all present stood for the Pledge of </w:t>
      </w:r>
      <w:r w:rsidR="00016E15">
        <w:rPr>
          <w:sz w:val="28"/>
          <w:szCs w:val="28"/>
        </w:rPr>
        <w:t xml:space="preserve">      </w:t>
      </w:r>
      <w:r w:rsidR="00811B2E">
        <w:rPr>
          <w:sz w:val="28"/>
          <w:szCs w:val="28"/>
        </w:rPr>
        <w:t xml:space="preserve">Allegiance to the Flag at the public hearing prior to the Regular City Council meeting.  </w:t>
      </w:r>
      <w:r>
        <w:rPr>
          <w:sz w:val="28"/>
          <w:szCs w:val="28"/>
        </w:rPr>
        <w:t xml:space="preserve"> </w:t>
      </w:r>
    </w:p>
    <w:p w:rsidR="00141DF5" w:rsidRDefault="00141DF5" w:rsidP="00016E15">
      <w:pPr>
        <w:spacing w:after="0" w:line="240" w:lineRule="auto"/>
        <w:rPr>
          <w:sz w:val="28"/>
          <w:szCs w:val="28"/>
        </w:rPr>
      </w:pPr>
    </w:p>
    <w:p w:rsidR="00141DF5" w:rsidRDefault="00141DF5" w:rsidP="00016E15">
      <w:pPr>
        <w:spacing w:after="0" w:line="240" w:lineRule="auto"/>
        <w:rPr>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4F5269" w:rsidRPr="00360764" w:rsidRDefault="00141DF5" w:rsidP="00016E15">
      <w:pPr>
        <w:spacing w:after="0" w:line="240" w:lineRule="auto"/>
        <w:rPr>
          <w:sz w:val="24"/>
          <w:szCs w:val="24"/>
        </w:rPr>
      </w:pPr>
      <w:r w:rsidRPr="00360764">
        <w:rPr>
          <w:b/>
          <w:sz w:val="24"/>
          <w:szCs w:val="24"/>
        </w:rPr>
        <w:lastRenderedPageBreak/>
        <w:t>ROLL CALL</w:t>
      </w:r>
      <w:r w:rsidR="00016E15" w:rsidRPr="00360764">
        <w:rPr>
          <w:b/>
          <w:sz w:val="24"/>
          <w:szCs w:val="24"/>
        </w:rPr>
        <w:t xml:space="preserve"> </w:t>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p>
    <w:p w:rsidR="004B5460" w:rsidRDefault="004B5460" w:rsidP="00016E15">
      <w:pPr>
        <w:spacing w:after="0" w:line="240" w:lineRule="auto"/>
        <w:rPr>
          <w:b/>
          <w:sz w:val="24"/>
          <w:szCs w:val="24"/>
        </w:rPr>
      </w:pPr>
    </w:p>
    <w:p w:rsidR="004B5460" w:rsidRDefault="004B5460" w:rsidP="00016E15">
      <w:pPr>
        <w:spacing w:after="0" w:line="240" w:lineRule="auto"/>
        <w:rPr>
          <w:b/>
          <w:sz w:val="24"/>
          <w:szCs w:val="24"/>
        </w:rPr>
      </w:pPr>
    </w:p>
    <w:p w:rsidR="00CD166B" w:rsidRDefault="00CD166B" w:rsidP="00016E15">
      <w:pPr>
        <w:spacing w:after="0" w:line="240" w:lineRule="auto"/>
        <w:rPr>
          <w:b/>
          <w:sz w:val="24"/>
          <w:szCs w:val="24"/>
        </w:rPr>
      </w:pPr>
      <w:r>
        <w:rPr>
          <w:b/>
          <w:sz w:val="24"/>
          <w:szCs w:val="24"/>
        </w:rPr>
        <w:t xml:space="preserve">                  </w:t>
      </w:r>
    </w:p>
    <w:p w:rsidR="00016E15" w:rsidRPr="00360764" w:rsidRDefault="00E174E9" w:rsidP="00016E15">
      <w:pPr>
        <w:spacing w:after="0" w:line="240" w:lineRule="auto"/>
        <w:rPr>
          <w:sz w:val="24"/>
          <w:szCs w:val="24"/>
        </w:rPr>
      </w:pPr>
      <w:r w:rsidRPr="00360764">
        <w:rPr>
          <w:b/>
          <w:sz w:val="24"/>
          <w:szCs w:val="24"/>
        </w:rPr>
        <w:t>APPROVAL OF</w:t>
      </w:r>
      <w:r w:rsidR="00016E15" w:rsidRPr="00360764">
        <w:rPr>
          <w:b/>
          <w:sz w:val="24"/>
          <w:szCs w:val="24"/>
        </w:rPr>
        <w:t xml:space="preserve"> MINUTES</w:t>
      </w:r>
    </w:p>
    <w:p w:rsidR="004F5269" w:rsidRDefault="004F5269" w:rsidP="00016E15">
      <w:pPr>
        <w:spacing w:after="0" w:line="240" w:lineRule="auto"/>
        <w:rPr>
          <w:sz w:val="28"/>
          <w:szCs w:val="28"/>
        </w:rPr>
      </w:pPr>
      <w:r>
        <w:rPr>
          <w:sz w:val="28"/>
          <w:szCs w:val="28"/>
        </w:rPr>
        <w:tab/>
      </w:r>
      <w:r>
        <w:rPr>
          <w:sz w:val="28"/>
          <w:szCs w:val="28"/>
        </w:rPr>
        <w:tab/>
      </w:r>
    </w:p>
    <w:p w:rsidR="00141DF5" w:rsidRDefault="004F5269" w:rsidP="00016E15">
      <w:pPr>
        <w:spacing w:after="0" w:line="240" w:lineRule="auto"/>
        <w:rPr>
          <w:b/>
          <w:sz w:val="28"/>
          <w:szCs w:val="28"/>
        </w:rPr>
      </w:pPr>
      <w:r>
        <w:rPr>
          <w:sz w:val="28"/>
          <w:szCs w:val="28"/>
        </w:rPr>
        <w:tab/>
      </w:r>
      <w:r>
        <w:rPr>
          <w:sz w:val="28"/>
          <w:szCs w:val="28"/>
        </w:rPr>
        <w:tab/>
      </w:r>
      <w:r w:rsidR="00141DF5">
        <w:rPr>
          <w:b/>
          <w:sz w:val="28"/>
          <w:szCs w:val="28"/>
        </w:rPr>
        <w:t xml:space="preserve"> </w:t>
      </w:r>
    </w:p>
    <w:p w:rsidR="004B5460" w:rsidRDefault="004B5460" w:rsidP="00016E15">
      <w:pPr>
        <w:spacing w:after="0"/>
        <w:rPr>
          <w:b/>
          <w:sz w:val="24"/>
          <w:szCs w:val="24"/>
        </w:rPr>
      </w:pPr>
    </w:p>
    <w:p w:rsidR="00811B2E" w:rsidRDefault="00811B2E" w:rsidP="00CD166B">
      <w:pPr>
        <w:spacing w:after="0"/>
        <w:rPr>
          <w:b/>
          <w:sz w:val="24"/>
          <w:szCs w:val="24"/>
        </w:rPr>
      </w:pPr>
      <w:r>
        <w:rPr>
          <w:b/>
          <w:sz w:val="24"/>
          <w:szCs w:val="24"/>
        </w:rPr>
        <w:t>BUDGET WORKSHOP MEETING</w:t>
      </w:r>
    </w:p>
    <w:p w:rsidR="00075BEF" w:rsidRPr="00CD166B" w:rsidRDefault="00016E15" w:rsidP="00CD166B">
      <w:pPr>
        <w:spacing w:after="0"/>
        <w:rPr>
          <w:b/>
          <w:sz w:val="24"/>
          <w:szCs w:val="24"/>
        </w:rPr>
      </w:pPr>
      <w:r>
        <w:rPr>
          <w:sz w:val="28"/>
          <w:szCs w:val="28"/>
        </w:rPr>
        <w:lastRenderedPageBreak/>
        <w:t>Council present:</w:t>
      </w:r>
      <w:r w:rsidR="00075BEF">
        <w:rPr>
          <w:sz w:val="28"/>
          <w:szCs w:val="28"/>
        </w:rPr>
        <w:tab/>
      </w:r>
      <w:r w:rsidR="00075BEF">
        <w:rPr>
          <w:sz w:val="28"/>
          <w:szCs w:val="28"/>
        </w:rPr>
        <w:tab/>
      </w:r>
      <w:r>
        <w:rPr>
          <w:sz w:val="28"/>
          <w:szCs w:val="28"/>
        </w:rPr>
        <w:t>Juanita Mitchell, M</w:t>
      </w:r>
      <w:r w:rsidR="00075BEF">
        <w:rPr>
          <w:sz w:val="28"/>
          <w:szCs w:val="28"/>
        </w:rPr>
        <w:t>ayor</w:t>
      </w:r>
    </w:p>
    <w:p w:rsidR="00075BEF"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Jim Opelia, Council Membe</w:t>
      </w:r>
      <w:r>
        <w:rPr>
          <w:sz w:val="28"/>
          <w:szCs w:val="28"/>
        </w:rPr>
        <w:t>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Donald Fitzgerald,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Alice Melzer,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Alex Weego, Council Member</w:t>
      </w:r>
    </w:p>
    <w:p w:rsidR="00016E15" w:rsidRDefault="00016E15" w:rsidP="005C257F">
      <w:pPr>
        <w:spacing w:after="0" w:line="240" w:lineRule="auto"/>
        <w:rPr>
          <w:sz w:val="28"/>
          <w:szCs w:val="28"/>
        </w:rPr>
      </w:pPr>
    </w:p>
    <w:p w:rsidR="00016E15" w:rsidRDefault="00016E15" w:rsidP="005C257F">
      <w:pPr>
        <w:spacing w:after="0" w:line="240" w:lineRule="auto"/>
        <w:rPr>
          <w:sz w:val="28"/>
          <w:szCs w:val="28"/>
        </w:rPr>
      </w:pPr>
      <w:r>
        <w:rPr>
          <w:sz w:val="28"/>
          <w:szCs w:val="28"/>
        </w:rPr>
        <w:t>Staff present:</w:t>
      </w:r>
      <w:r w:rsidR="00075BEF">
        <w:rPr>
          <w:sz w:val="28"/>
          <w:szCs w:val="28"/>
        </w:rPr>
        <w:tab/>
      </w:r>
      <w:r w:rsidR="00075BEF">
        <w:rPr>
          <w:sz w:val="28"/>
          <w:szCs w:val="28"/>
        </w:rPr>
        <w:tab/>
      </w:r>
      <w:r w:rsidR="00A005F3">
        <w:rPr>
          <w:sz w:val="28"/>
          <w:szCs w:val="28"/>
        </w:rPr>
        <w:t>Luke Mitchell Maintenance</w:t>
      </w:r>
    </w:p>
    <w:p w:rsidR="00016E15" w:rsidRDefault="00016E15" w:rsidP="005C257F">
      <w:pPr>
        <w:spacing w:after="0" w:line="240" w:lineRule="auto"/>
        <w:rPr>
          <w:sz w:val="28"/>
          <w:szCs w:val="28"/>
        </w:rPr>
      </w:pPr>
      <w:r>
        <w:rPr>
          <w:sz w:val="28"/>
          <w:szCs w:val="28"/>
        </w:rPr>
        <w:tab/>
      </w:r>
      <w:r>
        <w:rPr>
          <w:sz w:val="28"/>
          <w:szCs w:val="28"/>
        </w:rPr>
        <w:tab/>
      </w:r>
      <w:r w:rsidR="00075BEF">
        <w:rPr>
          <w:sz w:val="28"/>
          <w:szCs w:val="28"/>
        </w:rPr>
        <w:tab/>
      </w:r>
      <w:r w:rsidR="00075BEF">
        <w:rPr>
          <w:sz w:val="28"/>
          <w:szCs w:val="28"/>
        </w:rPr>
        <w:tab/>
      </w:r>
      <w:r>
        <w:rPr>
          <w:sz w:val="28"/>
          <w:szCs w:val="28"/>
        </w:rPr>
        <w:t>Michael Dagen, Clerk/Treasurer</w:t>
      </w:r>
    </w:p>
    <w:p w:rsidR="00016E15" w:rsidRDefault="00347608"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p>
    <w:p w:rsidR="00811B2E" w:rsidRDefault="00016E15" w:rsidP="00811B2E">
      <w:pPr>
        <w:spacing w:after="0" w:line="240" w:lineRule="auto"/>
        <w:rPr>
          <w:sz w:val="28"/>
          <w:szCs w:val="28"/>
        </w:rPr>
      </w:pPr>
      <w:r>
        <w:rPr>
          <w:sz w:val="28"/>
          <w:szCs w:val="28"/>
        </w:rPr>
        <w:t>Guests:</w:t>
      </w:r>
      <w:r>
        <w:rPr>
          <w:sz w:val="28"/>
          <w:szCs w:val="28"/>
        </w:rPr>
        <w:tab/>
      </w:r>
      <w:r w:rsidR="00075BEF">
        <w:rPr>
          <w:sz w:val="28"/>
          <w:szCs w:val="28"/>
        </w:rPr>
        <w:tab/>
      </w:r>
      <w:r w:rsidR="00075BEF">
        <w:rPr>
          <w:sz w:val="28"/>
          <w:szCs w:val="28"/>
        </w:rPr>
        <w:tab/>
      </w:r>
      <w:r w:rsidR="00777DC4">
        <w:rPr>
          <w:sz w:val="28"/>
          <w:szCs w:val="28"/>
        </w:rPr>
        <w:t xml:space="preserve"> Diana Chromey,</w:t>
      </w:r>
      <w:r w:rsidR="00811B2E">
        <w:rPr>
          <w:sz w:val="28"/>
          <w:szCs w:val="28"/>
        </w:rPr>
        <w:t xml:space="preserve"> Karen Ackerman</w:t>
      </w:r>
    </w:p>
    <w:p w:rsidR="00016E15" w:rsidRDefault="00777DC4" w:rsidP="005C257F">
      <w:pPr>
        <w:spacing w:after="0" w:line="240" w:lineRule="auto"/>
        <w:rPr>
          <w:sz w:val="28"/>
          <w:szCs w:val="28"/>
        </w:rPr>
      </w:pPr>
      <w:r>
        <w:rPr>
          <w:sz w:val="28"/>
          <w:szCs w:val="28"/>
        </w:rPr>
        <w:tab/>
      </w:r>
      <w:r>
        <w:rPr>
          <w:sz w:val="28"/>
          <w:szCs w:val="28"/>
        </w:rPr>
        <w:tab/>
      </w:r>
      <w:r>
        <w:rPr>
          <w:sz w:val="28"/>
          <w:szCs w:val="28"/>
        </w:rPr>
        <w:tab/>
      </w:r>
    </w:p>
    <w:p w:rsidR="00016E15" w:rsidRDefault="00016E15" w:rsidP="005C257F">
      <w:pPr>
        <w:spacing w:after="0" w:line="240" w:lineRule="auto"/>
        <w:rPr>
          <w:sz w:val="28"/>
          <w:szCs w:val="28"/>
        </w:rPr>
      </w:pPr>
    </w:p>
    <w:p w:rsidR="004B5460" w:rsidRDefault="00811B2E" w:rsidP="00E174E9">
      <w:pPr>
        <w:spacing w:after="0" w:line="240" w:lineRule="auto"/>
        <w:rPr>
          <w:sz w:val="28"/>
          <w:szCs w:val="28"/>
        </w:rPr>
      </w:pPr>
      <w:r>
        <w:rPr>
          <w:sz w:val="28"/>
          <w:szCs w:val="28"/>
        </w:rPr>
        <w:t>Ali</w:t>
      </w:r>
      <w:r w:rsidR="00E73954">
        <w:rPr>
          <w:sz w:val="28"/>
          <w:szCs w:val="28"/>
        </w:rPr>
        <w:t>ce Melzer stated that on page 5;</w:t>
      </w:r>
      <w:r>
        <w:rPr>
          <w:sz w:val="28"/>
          <w:szCs w:val="28"/>
        </w:rPr>
        <w:t xml:space="preserve"> the 2</w:t>
      </w:r>
      <w:r w:rsidRPr="00811B2E">
        <w:rPr>
          <w:sz w:val="28"/>
          <w:szCs w:val="28"/>
          <w:vertAlign w:val="superscript"/>
        </w:rPr>
        <w:t>nd</w:t>
      </w:r>
      <w:r>
        <w:rPr>
          <w:sz w:val="28"/>
          <w:szCs w:val="28"/>
        </w:rPr>
        <w:t xml:space="preserve"> sentence should read; “a private contractor dug a trench” instead of; “the City dug a trench”.  Donald Fitzgerald </w:t>
      </w:r>
      <w:r w:rsidR="00194921" w:rsidRPr="009E4B37">
        <w:rPr>
          <w:sz w:val="28"/>
          <w:szCs w:val="28"/>
        </w:rPr>
        <w:t xml:space="preserve">made a motion to </w:t>
      </w:r>
      <w:r w:rsidR="00194921" w:rsidRPr="009E4B37">
        <w:rPr>
          <w:b/>
          <w:sz w:val="28"/>
          <w:szCs w:val="28"/>
        </w:rPr>
        <w:t xml:space="preserve">except the </w:t>
      </w:r>
      <w:r>
        <w:rPr>
          <w:b/>
          <w:sz w:val="28"/>
          <w:szCs w:val="28"/>
        </w:rPr>
        <w:t>Aug</w:t>
      </w:r>
      <w:r w:rsidR="00BF3060">
        <w:rPr>
          <w:b/>
          <w:sz w:val="28"/>
          <w:szCs w:val="28"/>
        </w:rPr>
        <w:t xml:space="preserve"> </w:t>
      </w:r>
      <w:r>
        <w:rPr>
          <w:b/>
          <w:sz w:val="28"/>
          <w:szCs w:val="28"/>
        </w:rPr>
        <w:t>13</w:t>
      </w:r>
      <w:r w:rsidR="00075BEF" w:rsidRPr="009E4B37">
        <w:rPr>
          <w:b/>
          <w:sz w:val="28"/>
          <w:szCs w:val="28"/>
          <w:vertAlign w:val="superscript"/>
        </w:rPr>
        <w:t>th</w:t>
      </w:r>
      <w:r w:rsidR="00075BEF" w:rsidRPr="009E4B37">
        <w:rPr>
          <w:b/>
          <w:sz w:val="28"/>
          <w:szCs w:val="28"/>
        </w:rPr>
        <w:t xml:space="preserve"> Council meeting </w:t>
      </w:r>
      <w:r w:rsidR="00194921" w:rsidRPr="009E4B37">
        <w:rPr>
          <w:b/>
          <w:sz w:val="28"/>
          <w:szCs w:val="28"/>
        </w:rPr>
        <w:t>minutes</w:t>
      </w:r>
      <w:r w:rsidR="00082B77">
        <w:rPr>
          <w:b/>
          <w:sz w:val="28"/>
          <w:szCs w:val="28"/>
        </w:rPr>
        <w:t xml:space="preserve"> with </w:t>
      </w:r>
      <w:r w:rsidR="0038173E">
        <w:rPr>
          <w:b/>
          <w:sz w:val="28"/>
          <w:szCs w:val="28"/>
        </w:rPr>
        <w:t xml:space="preserve">the </w:t>
      </w:r>
      <w:r w:rsidR="00082B77">
        <w:rPr>
          <w:b/>
          <w:sz w:val="28"/>
          <w:szCs w:val="28"/>
        </w:rPr>
        <w:t>change made</w:t>
      </w:r>
      <w:r w:rsidR="00194921" w:rsidRPr="009E4B37">
        <w:rPr>
          <w:sz w:val="28"/>
          <w:szCs w:val="28"/>
        </w:rPr>
        <w:t xml:space="preserve">, </w:t>
      </w:r>
      <w:r>
        <w:rPr>
          <w:sz w:val="28"/>
          <w:szCs w:val="28"/>
        </w:rPr>
        <w:t>Alex Weego</w:t>
      </w:r>
      <w:r w:rsidR="00194921" w:rsidRPr="009E4B37">
        <w:rPr>
          <w:sz w:val="28"/>
          <w:szCs w:val="28"/>
        </w:rPr>
        <w:t xml:space="preserve"> 2</w:t>
      </w:r>
      <w:r w:rsidR="00194921" w:rsidRPr="009E4B37">
        <w:rPr>
          <w:sz w:val="28"/>
          <w:szCs w:val="28"/>
          <w:vertAlign w:val="superscript"/>
        </w:rPr>
        <w:t>nd</w:t>
      </w:r>
      <w:r>
        <w:rPr>
          <w:sz w:val="28"/>
          <w:szCs w:val="28"/>
        </w:rPr>
        <w:t xml:space="preserve">, </w:t>
      </w:r>
      <w:r w:rsidR="00665BD9">
        <w:rPr>
          <w:sz w:val="28"/>
          <w:szCs w:val="28"/>
        </w:rPr>
        <w:t>a</w:t>
      </w:r>
      <w:r w:rsidR="004B5460">
        <w:rPr>
          <w:sz w:val="28"/>
          <w:szCs w:val="28"/>
        </w:rPr>
        <w:t>ll in favor</w:t>
      </w:r>
      <w:r w:rsidR="00194921" w:rsidRPr="009E4B37">
        <w:rPr>
          <w:sz w:val="28"/>
          <w:szCs w:val="28"/>
        </w:rPr>
        <w:t>, motion carried.</w:t>
      </w:r>
    </w:p>
    <w:p w:rsidR="004B5460" w:rsidRDefault="004B5460" w:rsidP="00E174E9">
      <w:pPr>
        <w:spacing w:after="0" w:line="240" w:lineRule="auto"/>
        <w:rPr>
          <w:sz w:val="28"/>
          <w:szCs w:val="28"/>
        </w:rPr>
      </w:pPr>
    </w:p>
    <w:p w:rsidR="004B5460" w:rsidRDefault="00665BD9" w:rsidP="00E174E9">
      <w:pPr>
        <w:spacing w:after="0" w:line="240" w:lineRule="auto"/>
        <w:rPr>
          <w:sz w:val="28"/>
          <w:szCs w:val="28"/>
        </w:rPr>
      </w:pPr>
      <w:r>
        <w:rPr>
          <w:sz w:val="28"/>
          <w:szCs w:val="28"/>
        </w:rPr>
        <w:t xml:space="preserve">Alex </w:t>
      </w:r>
      <w:r w:rsidR="00082B77">
        <w:rPr>
          <w:sz w:val="28"/>
          <w:szCs w:val="28"/>
        </w:rPr>
        <w:t xml:space="preserve">Weego </w:t>
      </w:r>
      <w:r w:rsidR="00811B2E">
        <w:rPr>
          <w:sz w:val="28"/>
          <w:szCs w:val="28"/>
        </w:rPr>
        <w:t xml:space="preserve">made a motion </w:t>
      </w:r>
      <w:r w:rsidR="00811B2E" w:rsidRPr="00011933">
        <w:rPr>
          <w:b/>
          <w:sz w:val="28"/>
          <w:szCs w:val="28"/>
        </w:rPr>
        <w:t>to except the minutes from the budget workshop meeting on Aug 27</w:t>
      </w:r>
      <w:r w:rsidR="00811B2E" w:rsidRPr="00011933">
        <w:rPr>
          <w:b/>
          <w:sz w:val="28"/>
          <w:szCs w:val="28"/>
          <w:vertAlign w:val="superscript"/>
        </w:rPr>
        <w:t>th</w:t>
      </w:r>
      <w:r w:rsidR="00811B2E">
        <w:rPr>
          <w:sz w:val="28"/>
          <w:szCs w:val="28"/>
        </w:rPr>
        <w:t>, Fitz 2</w:t>
      </w:r>
      <w:r w:rsidR="00811B2E" w:rsidRPr="00811B2E">
        <w:rPr>
          <w:sz w:val="28"/>
          <w:szCs w:val="28"/>
          <w:vertAlign w:val="superscript"/>
        </w:rPr>
        <w:t>nd</w:t>
      </w:r>
      <w:r w:rsidR="00811B2E">
        <w:rPr>
          <w:sz w:val="28"/>
          <w:szCs w:val="28"/>
        </w:rPr>
        <w:t xml:space="preserve">, all in favor, motion carried.  </w:t>
      </w:r>
    </w:p>
    <w:p w:rsidR="004B5460" w:rsidRDefault="004B5460" w:rsidP="004B5460">
      <w:pPr>
        <w:spacing w:line="240" w:lineRule="auto"/>
        <w:rPr>
          <w:sz w:val="28"/>
          <w:szCs w:val="28"/>
        </w:rPr>
      </w:pPr>
    </w:p>
    <w:p w:rsidR="00752C63" w:rsidRPr="00811B2E" w:rsidRDefault="00811B2E" w:rsidP="00360764">
      <w:pPr>
        <w:spacing w:after="0" w:line="240" w:lineRule="auto"/>
        <w:rPr>
          <w:b/>
          <w:sz w:val="28"/>
          <w:szCs w:val="28"/>
        </w:rPr>
      </w:pPr>
      <w:r w:rsidRPr="00811B2E">
        <w:rPr>
          <w:b/>
          <w:sz w:val="28"/>
          <w:szCs w:val="28"/>
        </w:rPr>
        <w:lastRenderedPageBreak/>
        <w:t>FINANCIAL REPORT</w:t>
      </w: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994D28" w:rsidRDefault="00994D28" w:rsidP="00360764">
      <w:pPr>
        <w:spacing w:after="0" w:line="240" w:lineRule="auto"/>
        <w:rPr>
          <w:b/>
          <w:sz w:val="24"/>
          <w:szCs w:val="24"/>
        </w:rPr>
      </w:pPr>
    </w:p>
    <w:p w:rsidR="001455A9" w:rsidRPr="00360764" w:rsidRDefault="00360764" w:rsidP="00360764">
      <w:pPr>
        <w:spacing w:after="0" w:line="240" w:lineRule="auto"/>
        <w:rPr>
          <w:sz w:val="24"/>
          <w:szCs w:val="24"/>
        </w:rPr>
      </w:pPr>
      <w:r w:rsidRPr="00360764">
        <w:rPr>
          <w:b/>
          <w:sz w:val="24"/>
          <w:szCs w:val="24"/>
        </w:rPr>
        <w:t xml:space="preserve">MAINTENANCE REPORT:  </w:t>
      </w:r>
    </w:p>
    <w:p w:rsidR="001455A9" w:rsidRDefault="001455A9" w:rsidP="00360764">
      <w:pPr>
        <w:spacing w:after="0"/>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285AD8" w:rsidRDefault="00285AD8" w:rsidP="00B54E8B">
      <w:pPr>
        <w:spacing w:after="0"/>
        <w:rPr>
          <w:b/>
          <w:sz w:val="24"/>
          <w:szCs w:val="24"/>
        </w:rPr>
      </w:pPr>
    </w:p>
    <w:p w:rsidR="00B54E8B" w:rsidRDefault="001C0FE9" w:rsidP="00B54E8B">
      <w:pPr>
        <w:spacing w:after="0"/>
        <w:rPr>
          <w:b/>
          <w:sz w:val="24"/>
          <w:szCs w:val="24"/>
        </w:rPr>
      </w:pPr>
      <w:r w:rsidRPr="00360764">
        <w:rPr>
          <w:b/>
          <w:sz w:val="24"/>
          <w:szCs w:val="24"/>
        </w:rPr>
        <w:t>CLERK</w:t>
      </w:r>
      <w:r>
        <w:rPr>
          <w:b/>
          <w:sz w:val="24"/>
          <w:szCs w:val="24"/>
        </w:rPr>
        <w:t>’S</w:t>
      </w:r>
      <w:r w:rsidRPr="00360764">
        <w:rPr>
          <w:b/>
          <w:sz w:val="24"/>
          <w:szCs w:val="24"/>
        </w:rPr>
        <w:t xml:space="preserve"> REPORT</w:t>
      </w:r>
      <w:r w:rsidR="000D6C69">
        <w:rPr>
          <w:b/>
          <w:sz w:val="24"/>
          <w:szCs w:val="24"/>
        </w:rPr>
        <w:t>:</w:t>
      </w:r>
    </w:p>
    <w:p w:rsidR="00B54E8B" w:rsidRDefault="00B54E8B" w:rsidP="00B54E8B">
      <w:pPr>
        <w:spacing w:after="0"/>
        <w:rPr>
          <w:sz w:val="28"/>
          <w:szCs w:val="28"/>
        </w:rPr>
      </w:pPr>
    </w:p>
    <w:p w:rsidR="00285AD8" w:rsidRDefault="00285AD8" w:rsidP="00B54E8B">
      <w:pPr>
        <w:spacing w:after="0"/>
        <w:rPr>
          <w:sz w:val="28"/>
          <w:szCs w:val="28"/>
        </w:rPr>
      </w:pPr>
    </w:p>
    <w:p w:rsidR="00285AD8" w:rsidRDefault="00285AD8" w:rsidP="00B54E8B">
      <w:pPr>
        <w:spacing w:after="0"/>
        <w:rPr>
          <w:sz w:val="28"/>
          <w:szCs w:val="28"/>
        </w:rPr>
      </w:pPr>
    </w:p>
    <w:p w:rsidR="00285AD8" w:rsidRDefault="00285AD8" w:rsidP="00B54E8B">
      <w:pPr>
        <w:spacing w:after="0"/>
        <w:rPr>
          <w:sz w:val="28"/>
          <w:szCs w:val="28"/>
        </w:rPr>
      </w:pPr>
    </w:p>
    <w:p w:rsidR="00285AD8" w:rsidRDefault="00285AD8" w:rsidP="00B54E8B">
      <w:pPr>
        <w:spacing w:after="0"/>
        <w:rPr>
          <w:sz w:val="28"/>
          <w:szCs w:val="28"/>
        </w:rPr>
      </w:pPr>
    </w:p>
    <w:p w:rsidR="00285AD8" w:rsidRDefault="00285AD8" w:rsidP="00B54E8B">
      <w:pPr>
        <w:spacing w:after="0"/>
        <w:rPr>
          <w:sz w:val="28"/>
          <w:szCs w:val="28"/>
        </w:rPr>
      </w:pPr>
    </w:p>
    <w:p w:rsidR="00285AD8" w:rsidRDefault="00285AD8" w:rsidP="00B54E8B">
      <w:pPr>
        <w:spacing w:after="0"/>
        <w:rPr>
          <w:sz w:val="28"/>
          <w:szCs w:val="28"/>
        </w:rPr>
      </w:pPr>
    </w:p>
    <w:p w:rsidR="00285AD8" w:rsidRDefault="00285AD8" w:rsidP="00B54E8B">
      <w:pPr>
        <w:spacing w:after="0"/>
        <w:rPr>
          <w:sz w:val="28"/>
          <w:szCs w:val="28"/>
        </w:rPr>
      </w:pPr>
    </w:p>
    <w:p w:rsidR="00285AD8" w:rsidRDefault="00285AD8" w:rsidP="00B54E8B">
      <w:pPr>
        <w:spacing w:after="0"/>
        <w:rPr>
          <w:sz w:val="28"/>
          <w:szCs w:val="28"/>
        </w:rPr>
      </w:pPr>
    </w:p>
    <w:p w:rsidR="00285AD8" w:rsidRDefault="00285AD8" w:rsidP="00B54E8B">
      <w:pPr>
        <w:spacing w:after="0"/>
        <w:rPr>
          <w:sz w:val="28"/>
          <w:szCs w:val="28"/>
        </w:rPr>
      </w:pPr>
    </w:p>
    <w:p w:rsidR="00B54E8B" w:rsidRDefault="00994D28" w:rsidP="00B54E8B">
      <w:pPr>
        <w:spacing w:after="0"/>
        <w:rPr>
          <w:sz w:val="28"/>
          <w:szCs w:val="28"/>
        </w:rPr>
      </w:pPr>
      <w:r>
        <w:rPr>
          <w:sz w:val="28"/>
          <w:szCs w:val="28"/>
        </w:rPr>
        <w:lastRenderedPageBreak/>
        <w:t xml:space="preserve">Alex asked what the “Hawkins Inc” bill was for and Clerk Michael Dagen stated that this bill was for chemicals.  There was a discussion about the delinquent water bills.  Jim Opelia </w:t>
      </w:r>
      <w:r w:rsidRPr="00994D28">
        <w:rPr>
          <w:b/>
          <w:sz w:val="28"/>
          <w:szCs w:val="28"/>
        </w:rPr>
        <w:t>made a motion to refer to audit and to pay check #’s 13558-13570</w:t>
      </w:r>
      <w:r>
        <w:rPr>
          <w:sz w:val="28"/>
          <w:szCs w:val="28"/>
        </w:rPr>
        <w:t>, Fitz 2</w:t>
      </w:r>
      <w:r w:rsidRPr="00994D28">
        <w:rPr>
          <w:sz w:val="28"/>
          <w:szCs w:val="28"/>
          <w:vertAlign w:val="superscript"/>
        </w:rPr>
        <w:t>nd</w:t>
      </w:r>
      <w:r>
        <w:rPr>
          <w:sz w:val="28"/>
          <w:szCs w:val="28"/>
        </w:rPr>
        <w:t xml:space="preserve">, all in favor motion carried.  </w:t>
      </w:r>
    </w:p>
    <w:p w:rsidR="00135B03" w:rsidRDefault="00135B03" w:rsidP="001455A9">
      <w:pPr>
        <w:rPr>
          <w:sz w:val="28"/>
          <w:szCs w:val="28"/>
        </w:rPr>
      </w:pPr>
    </w:p>
    <w:p w:rsidR="00994D28" w:rsidRDefault="00994D28" w:rsidP="001455A9">
      <w:pPr>
        <w:rPr>
          <w:sz w:val="28"/>
          <w:szCs w:val="28"/>
        </w:rPr>
      </w:pPr>
      <w:r>
        <w:rPr>
          <w:sz w:val="28"/>
          <w:szCs w:val="28"/>
        </w:rPr>
        <w:t>Alice &amp; Fitz s</w:t>
      </w:r>
      <w:r w:rsidR="00285AD8">
        <w:rPr>
          <w:sz w:val="28"/>
          <w:szCs w:val="28"/>
        </w:rPr>
        <w:t>aid</w:t>
      </w:r>
      <w:r>
        <w:rPr>
          <w:sz w:val="28"/>
          <w:szCs w:val="28"/>
        </w:rPr>
        <w:t xml:space="preserve"> that they thought the new horse hitches looked great.  Maintenance Luke Mitchell shared that Tri-State Coa</w:t>
      </w:r>
      <w:r w:rsidR="00E73954">
        <w:rPr>
          <w:sz w:val="28"/>
          <w:szCs w:val="28"/>
        </w:rPr>
        <w:t>tings would sand blast and paint</w:t>
      </w:r>
      <w:r>
        <w:rPr>
          <w:sz w:val="28"/>
          <w:szCs w:val="28"/>
        </w:rPr>
        <w:t xml:space="preserve"> the water plant for $6500.   </w:t>
      </w:r>
      <w:r w:rsidR="00285AD8">
        <w:rPr>
          <w:sz w:val="28"/>
          <w:szCs w:val="28"/>
        </w:rPr>
        <w:t xml:space="preserve">Donald Fitzgerald made a motion </w:t>
      </w:r>
      <w:r w:rsidR="00285AD8" w:rsidRPr="00285AD8">
        <w:rPr>
          <w:b/>
          <w:sz w:val="28"/>
          <w:szCs w:val="28"/>
        </w:rPr>
        <w:t>to approve the repair &amp; painting of the water plant not to exceed $7000</w:t>
      </w:r>
      <w:r w:rsidR="00285AD8">
        <w:rPr>
          <w:sz w:val="28"/>
          <w:szCs w:val="28"/>
        </w:rPr>
        <w:t>, Jim Opelia 2</w:t>
      </w:r>
      <w:r w:rsidR="00285AD8" w:rsidRPr="00285AD8">
        <w:rPr>
          <w:sz w:val="28"/>
          <w:szCs w:val="28"/>
          <w:vertAlign w:val="superscript"/>
        </w:rPr>
        <w:t>nd</w:t>
      </w:r>
      <w:r w:rsidR="00285AD8">
        <w:rPr>
          <w:sz w:val="28"/>
          <w:szCs w:val="28"/>
        </w:rPr>
        <w:t xml:space="preserve">, all in favor, motion carried.  </w:t>
      </w:r>
      <w:r>
        <w:rPr>
          <w:sz w:val="28"/>
          <w:szCs w:val="28"/>
        </w:rPr>
        <w:t xml:space="preserve">Luke explained that Rory from Tri-State told him that the City’s water tower would need to be sand blasted inside and out </w:t>
      </w:r>
      <w:r w:rsidR="00E73954">
        <w:rPr>
          <w:sz w:val="28"/>
          <w:szCs w:val="28"/>
        </w:rPr>
        <w:t xml:space="preserve">in </w:t>
      </w:r>
      <w:r w:rsidR="00011933">
        <w:rPr>
          <w:sz w:val="28"/>
          <w:szCs w:val="28"/>
        </w:rPr>
        <w:t>15-20 years</w:t>
      </w:r>
      <w:r>
        <w:rPr>
          <w:sz w:val="28"/>
          <w:szCs w:val="28"/>
        </w:rPr>
        <w:t>.  Rory sugge</w:t>
      </w:r>
      <w:r w:rsidR="00011933">
        <w:rPr>
          <w:sz w:val="28"/>
          <w:szCs w:val="28"/>
        </w:rPr>
        <w:t>sted that Hewitt start budgeting</w:t>
      </w:r>
      <w:r>
        <w:rPr>
          <w:sz w:val="28"/>
          <w:szCs w:val="28"/>
        </w:rPr>
        <w:t xml:space="preserve"> for this expense now.  Mr. Mitchell shared that he poisoned 5 gophers at the ball park in response to Ardy McAllister’s complaint.  </w:t>
      </w:r>
      <w:r w:rsidR="00285AD8">
        <w:rPr>
          <w:sz w:val="28"/>
          <w:szCs w:val="28"/>
        </w:rPr>
        <w:t xml:space="preserve">Luke requested permission to have Doug Carter weld the bucket on the </w:t>
      </w:r>
      <w:r w:rsidR="00E73954">
        <w:rPr>
          <w:sz w:val="28"/>
          <w:szCs w:val="28"/>
        </w:rPr>
        <w:t xml:space="preserve">City’s </w:t>
      </w:r>
      <w:r w:rsidR="00285AD8">
        <w:rPr>
          <w:sz w:val="28"/>
          <w:szCs w:val="28"/>
        </w:rPr>
        <w:t xml:space="preserve">tractor.  </w:t>
      </w:r>
    </w:p>
    <w:p w:rsidR="008A1325" w:rsidRDefault="00285AD8" w:rsidP="001455A9">
      <w:pPr>
        <w:rPr>
          <w:sz w:val="28"/>
          <w:szCs w:val="28"/>
        </w:rPr>
      </w:pPr>
      <w:r>
        <w:rPr>
          <w:sz w:val="28"/>
          <w:szCs w:val="28"/>
        </w:rPr>
        <w:t>Clerk Michael Dagen referen</w:t>
      </w:r>
      <w:r w:rsidR="00011933">
        <w:rPr>
          <w:sz w:val="28"/>
          <w:szCs w:val="28"/>
        </w:rPr>
        <w:t xml:space="preserve">ced his notes and explained </w:t>
      </w:r>
      <w:r>
        <w:rPr>
          <w:sz w:val="28"/>
          <w:szCs w:val="28"/>
        </w:rPr>
        <w:t xml:space="preserve">different options for the Wi-Fi Hot spot location.  Alex Weego made a motion </w:t>
      </w:r>
      <w:r w:rsidRPr="008A1325">
        <w:rPr>
          <w:b/>
          <w:sz w:val="28"/>
          <w:szCs w:val="28"/>
        </w:rPr>
        <w:t>to approve the downtown Wi-Fi coverage and to go with the 15mg internet option</w:t>
      </w:r>
      <w:r>
        <w:rPr>
          <w:sz w:val="28"/>
          <w:szCs w:val="28"/>
        </w:rPr>
        <w:t>, 2</w:t>
      </w:r>
      <w:r w:rsidRPr="00285AD8">
        <w:rPr>
          <w:sz w:val="28"/>
          <w:szCs w:val="28"/>
          <w:vertAlign w:val="superscript"/>
        </w:rPr>
        <w:t>nd</w:t>
      </w:r>
      <w:r>
        <w:rPr>
          <w:sz w:val="28"/>
          <w:szCs w:val="28"/>
        </w:rPr>
        <w:t xml:space="preserve"> Jim Opelia, all in favor, motion carried.  </w:t>
      </w:r>
      <w:r w:rsidR="008A1325">
        <w:rPr>
          <w:sz w:val="28"/>
          <w:szCs w:val="28"/>
        </w:rPr>
        <w:t>Michael described the upcoming grant opportunities for the City to receive assistance with designing a renewable energy heating &amp; cooling system for the Hewitt Museum &amp; Community Center.  Clerk Dagen requested permission to apply for the upcoming grant programs listed in his notes</w:t>
      </w:r>
      <w:r w:rsidR="00E73954">
        <w:rPr>
          <w:sz w:val="28"/>
          <w:szCs w:val="28"/>
        </w:rPr>
        <w:t>.  Michael asked to</w:t>
      </w:r>
      <w:r w:rsidR="008A1325">
        <w:rPr>
          <w:sz w:val="28"/>
          <w:szCs w:val="28"/>
        </w:rPr>
        <w:t xml:space="preserve"> attend a free Clean Energy Resource Team (CERT) presentation </w:t>
      </w:r>
      <w:r w:rsidR="00E73954">
        <w:rPr>
          <w:sz w:val="28"/>
          <w:szCs w:val="28"/>
        </w:rPr>
        <w:t xml:space="preserve">on behalf of the City </w:t>
      </w:r>
      <w:r w:rsidR="008A1325">
        <w:rPr>
          <w:sz w:val="28"/>
          <w:szCs w:val="28"/>
        </w:rPr>
        <w:t>on 9/1</w:t>
      </w:r>
      <w:r w:rsidR="00E73954">
        <w:rPr>
          <w:sz w:val="28"/>
          <w:szCs w:val="28"/>
        </w:rPr>
        <w:t>3 in Wadena</w:t>
      </w:r>
      <w:r w:rsidR="008A1325">
        <w:rPr>
          <w:sz w:val="28"/>
          <w:szCs w:val="28"/>
        </w:rPr>
        <w:t xml:space="preserve">.  </w:t>
      </w:r>
    </w:p>
    <w:p w:rsidR="008A1325" w:rsidRPr="00E73954" w:rsidRDefault="00E73954" w:rsidP="001455A9">
      <w:pPr>
        <w:rPr>
          <w:b/>
          <w:sz w:val="28"/>
          <w:szCs w:val="28"/>
        </w:rPr>
      </w:pPr>
      <w:r w:rsidRPr="00E73954">
        <w:rPr>
          <w:b/>
          <w:sz w:val="28"/>
          <w:szCs w:val="28"/>
        </w:rPr>
        <w:lastRenderedPageBreak/>
        <w:t>CLERK NOTES CONT…</w:t>
      </w:r>
    </w:p>
    <w:p w:rsidR="008A1325" w:rsidRDefault="008A1325" w:rsidP="001455A9">
      <w:pPr>
        <w:rPr>
          <w:sz w:val="28"/>
          <w:szCs w:val="28"/>
        </w:rPr>
      </w:pPr>
    </w:p>
    <w:p w:rsidR="008417D4" w:rsidRDefault="008417D4" w:rsidP="008417D4">
      <w:pPr>
        <w:spacing w:after="0"/>
        <w:rPr>
          <w:b/>
          <w:sz w:val="28"/>
          <w:szCs w:val="28"/>
        </w:rPr>
      </w:pPr>
    </w:p>
    <w:p w:rsidR="008A1325" w:rsidRPr="008417D4" w:rsidRDefault="008417D4" w:rsidP="008417D4">
      <w:pPr>
        <w:spacing w:after="0"/>
        <w:rPr>
          <w:b/>
          <w:sz w:val="28"/>
          <w:szCs w:val="28"/>
        </w:rPr>
      </w:pPr>
      <w:r w:rsidRPr="008417D4">
        <w:rPr>
          <w:b/>
          <w:sz w:val="28"/>
          <w:szCs w:val="28"/>
        </w:rPr>
        <w:t>MAYOR’S</w:t>
      </w:r>
    </w:p>
    <w:p w:rsidR="008417D4" w:rsidRPr="008417D4" w:rsidRDefault="008417D4" w:rsidP="008417D4">
      <w:pPr>
        <w:spacing w:after="0"/>
        <w:rPr>
          <w:b/>
          <w:sz w:val="28"/>
          <w:szCs w:val="28"/>
        </w:rPr>
      </w:pPr>
      <w:r w:rsidRPr="008417D4">
        <w:rPr>
          <w:b/>
          <w:sz w:val="28"/>
          <w:szCs w:val="28"/>
        </w:rPr>
        <w:t>REPORT</w:t>
      </w:r>
    </w:p>
    <w:p w:rsidR="008A1325" w:rsidRDefault="008A1325" w:rsidP="008417D4">
      <w:pPr>
        <w:spacing w:after="0"/>
        <w:rPr>
          <w:sz w:val="28"/>
          <w:szCs w:val="28"/>
        </w:rPr>
      </w:pPr>
    </w:p>
    <w:p w:rsidR="008A1325" w:rsidRDefault="008A1325" w:rsidP="001455A9">
      <w:pPr>
        <w:rPr>
          <w:sz w:val="28"/>
          <w:szCs w:val="28"/>
        </w:rPr>
      </w:pPr>
    </w:p>
    <w:p w:rsidR="008A1325" w:rsidRDefault="008A1325" w:rsidP="001455A9">
      <w:pPr>
        <w:rPr>
          <w:sz w:val="28"/>
          <w:szCs w:val="28"/>
        </w:rPr>
      </w:pPr>
    </w:p>
    <w:p w:rsidR="008417D4" w:rsidRDefault="008417D4" w:rsidP="001455A9">
      <w:pPr>
        <w:rPr>
          <w:b/>
          <w:sz w:val="24"/>
          <w:szCs w:val="24"/>
        </w:rPr>
      </w:pPr>
    </w:p>
    <w:p w:rsidR="008417D4" w:rsidRPr="008417D4" w:rsidRDefault="008417D4" w:rsidP="001455A9">
      <w:pPr>
        <w:rPr>
          <w:b/>
          <w:sz w:val="24"/>
          <w:szCs w:val="24"/>
        </w:rPr>
      </w:pPr>
      <w:r w:rsidRPr="008417D4">
        <w:rPr>
          <w:b/>
          <w:sz w:val="24"/>
          <w:szCs w:val="24"/>
        </w:rPr>
        <w:t>SHEILA &amp; MICK STOKES’ SEWER</w:t>
      </w: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A1325" w:rsidRDefault="008A1325" w:rsidP="001455A9">
      <w:pPr>
        <w:rPr>
          <w:sz w:val="28"/>
          <w:szCs w:val="28"/>
        </w:rPr>
      </w:pPr>
    </w:p>
    <w:p w:rsidR="008417D4" w:rsidRDefault="008417D4" w:rsidP="001455A9">
      <w:pPr>
        <w:rPr>
          <w:sz w:val="28"/>
          <w:szCs w:val="28"/>
        </w:rPr>
      </w:pPr>
    </w:p>
    <w:p w:rsidR="00285AD8" w:rsidRDefault="00E73954" w:rsidP="001455A9">
      <w:pPr>
        <w:rPr>
          <w:sz w:val="28"/>
          <w:szCs w:val="28"/>
        </w:rPr>
      </w:pPr>
      <w:r>
        <w:rPr>
          <w:sz w:val="28"/>
          <w:szCs w:val="28"/>
        </w:rPr>
        <w:lastRenderedPageBreak/>
        <w:t xml:space="preserve">Donald Fitzgerald made a motion </w:t>
      </w:r>
      <w:r w:rsidRPr="008A1325">
        <w:rPr>
          <w:b/>
          <w:sz w:val="28"/>
          <w:szCs w:val="28"/>
        </w:rPr>
        <w:t>to allow Michael to attend</w:t>
      </w:r>
      <w:r>
        <w:rPr>
          <w:sz w:val="28"/>
          <w:szCs w:val="28"/>
        </w:rPr>
        <w:t xml:space="preserve"> </w:t>
      </w:r>
      <w:r w:rsidR="008A1325" w:rsidRPr="008A1325">
        <w:rPr>
          <w:b/>
          <w:sz w:val="28"/>
          <w:szCs w:val="28"/>
        </w:rPr>
        <w:t>the CERT meeting on behalf of the City</w:t>
      </w:r>
      <w:r w:rsidR="008A1325">
        <w:rPr>
          <w:sz w:val="28"/>
          <w:szCs w:val="28"/>
        </w:rPr>
        <w:t>, Jim 2</w:t>
      </w:r>
      <w:r w:rsidR="008A1325" w:rsidRPr="008A1325">
        <w:rPr>
          <w:sz w:val="28"/>
          <w:szCs w:val="28"/>
          <w:vertAlign w:val="superscript"/>
        </w:rPr>
        <w:t>nd</w:t>
      </w:r>
      <w:r w:rsidR="008A1325">
        <w:rPr>
          <w:sz w:val="28"/>
          <w:szCs w:val="28"/>
        </w:rPr>
        <w:t xml:space="preserve">, all in favor, motion carried.  </w:t>
      </w:r>
    </w:p>
    <w:p w:rsidR="00994D28" w:rsidRDefault="00994D28" w:rsidP="001455A9">
      <w:pPr>
        <w:rPr>
          <w:sz w:val="28"/>
          <w:szCs w:val="28"/>
        </w:rPr>
      </w:pPr>
    </w:p>
    <w:p w:rsidR="00994D28" w:rsidRDefault="008417D4" w:rsidP="001455A9">
      <w:pPr>
        <w:rPr>
          <w:sz w:val="28"/>
          <w:szCs w:val="28"/>
        </w:rPr>
      </w:pPr>
      <w:r>
        <w:rPr>
          <w:sz w:val="28"/>
          <w:szCs w:val="28"/>
        </w:rPr>
        <w:t xml:space="preserve">Mayor Juanita Mitchell shared that the Hewitt Fire Department sold the 77’ Chevy pumper truck for $3000 to the Wadena fair grounds.  Juanita stated that the fair doesn’t plan to paint the truck, so there will be free advertisement for the Hewitt Fire Department.  </w:t>
      </w:r>
    </w:p>
    <w:p w:rsidR="008417D4" w:rsidRDefault="008417D4" w:rsidP="001455A9">
      <w:pPr>
        <w:rPr>
          <w:sz w:val="28"/>
          <w:szCs w:val="28"/>
        </w:rPr>
      </w:pPr>
    </w:p>
    <w:p w:rsidR="00994D28" w:rsidRDefault="00E73954" w:rsidP="001455A9">
      <w:pPr>
        <w:rPr>
          <w:sz w:val="28"/>
          <w:szCs w:val="28"/>
        </w:rPr>
      </w:pPr>
      <w:r>
        <w:rPr>
          <w:sz w:val="28"/>
          <w:szCs w:val="28"/>
        </w:rPr>
        <w:t>Mayor Mitchell stated</w:t>
      </w:r>
      <w:r w:rsidR="008417D4">
        <w:rPr>
          <w:sz w:val="28"/>
          <w:szCs w:val="28"/>
        </w:rPr>
        <w:t xml:space="preserve"> that she received an </w:t>
      </w:r>
      <w:r>
        <w:rPr>
          <w:sz w:val="28"/>
          <w:szCs w:val="28"/>
        </w:rPr>
        <w:t>email from Mick Stokes saying that</w:t>
      </w:r>
      <w:r w:rsidR="008417D4">
        <w:rPr>
          <w:sz w:val="28"/>
          <w:szCs w:val="28"/>
        </w:rPr>
        <w:t xml:space="preserve"> they wouldn’t be able to attend the meeting tonight.  Alex Weego presented that he spoke with seven people who were around at the time of the </w:t>
      </w:r>
      <w:r>
        <w:rPr>
          <w:sz w:val="28"/>
          <w:szCs w:val="28"/>
        </w:rPr>
        <w:t xml:space="preserve">City </w:t>
      </w:r>
      <w:r w:rsidR="008417D4">
        <w:rPr>
          <w:sz w:val="28"/>
          <w:szCs w:val="28"/>
        </w:rPr>
        <w:t>water &amp; sewer installation.  Alex said that he was told that the home owners were responsible for hooking up their water &amp; sewer from the property line to the house.  Mr. Weego explained that there was no information available at the County level</w:t>
      </w:r>
      <w:r>
        <w:rPr>
          <w:sz w:val="28"/>
          <w:szCs w:val="28"/>
        </w:rPr>
        <w:t xml:space="preserve"> on this matter</w:t>
      </w:r>
      <w:r w:rsidR="008417D4">
        <w:rPr>
          <w:sz w:val="28"/>
          <w:szCs w:val="28"/>
        </w:rPr>
        <w:t>.  Council member Weego shared that he also spoke with two people with more recen</w:t>
      </w:r>
      <w:r w:rsidR="002E341E">
        <w:rPr>
          <w:sz w:val="28"/>
          <w:szCs w:val="28"/>
        </w:rPr>
        <w:t>t building projects and they</w:t>
      </w:r>
      <w:r w:rsidR="008417D4">
        <w:rPr>
          <w:sz w:val="28"/>
          <w:szCs w:val="28"/>
        </w:rPr>
        <w:t xml:space="preserve"> were </w:t>
      </w:r>
      <w:r w:rsidR="002E341E">
        <w:rPr>
          <w:sz w:val="28"/>
          <w:szCs w:val="28"/>
        </w:rPr>
        <w:t xml:space="preserve">also </w:t>
      </w:r>
      <w:r w:rsidR="008417D4">
        <w:rPr>
          <w:sz w:val="28"/>
          <w:szCs w:val="28"/>
        </w:rPr>
        <w:t>responsible for hooking up the water &amp; sewer lines from the property bo</w:t>
      </w:r>
      <w:r>
        <w:rPr>
          <w:sz w:val="28"/>
          <w:szCs w:val="28"/>
        </w:rPr>
        <w:t>r</w:t>
      </w:r>
      <w:r w:rsidR="008417D4">
        <w:rPr>
          <w:sz w:val="28"/>
          <w:szCs w:val="28"/>
        </w:rPr>
        <w:t>der to the house.  Mr. Weego stated that it is his opinion that the</w:t>
      </w:r>
      <w:r>
        <w:rPr>
          <w:sz w:val="28"/>
          <w:szCs w:val="28"/>
        </w:rPr>
        <w:t xml:space="preserve"> City has no responsibility for</w:t>
      </w:r>
      <w:r w:rsidR="00011933">
        <w:rPr>
          <w:sz w:val="28"/>
          <w:szCs w:val="28"/>
        </w:rPr>
        <w:t xml:space="preserve"> the Stokes’ sewer issue.  </w:t>
      </w:r>
      <w:r w:rsidR="008417D4">
        <w:rPr>
          <w:sz w:val="28"/>
          <w:szCs w:val="28"/>
        </w:rPr>
        <w:t xml:space="preserve">Donald Fitzgerald made a motion </w:t>
      </w:r>
      <w:r w:rsidR="008417D4" w:rsidRPr="00E73954">
        <w:rPr>
          <w:b/>
          <w:sz w:val="28"/>
          <w:szCs w:val="28"/>
        </w:rPr>
        <w:t>that the City of Hewitt</w:t>
      </w:r>
      <w:r w:rsidR="008417D4">
        <w:rPr>
          <w:sz w:val="28"/>
          <w:szCs w:val="28"/>
        </w:rPr>
        <w:t xml:space="preserve"> </w:t>
      </w:r>
      <w:r w:rsidR="008417D4" w:rsidRPr="008417D4">
        <w:rPr>
          <w:b/>
          <w:sz w:val="28"/>
          <w:szCs w:val="28"/>
        </w:rPr>
        <w:t>is not responsible for the Stokes’ water and sewer problem</w:t>
      </w:r>
      <w:r w:rsidR="008417D4">
        <w:rPr>
          <w:sz w:val="28"/>
          <w:szCs w:val="28"/>
        </w:rPr>
        <w:t>, Jim Opelia 2</w:t>
      </w:r>
      <w:r w:rsidR="008417D4" w:rsidRPr="008417D4">
        <w:rPr>
          <w:sz w:val="28"/>
          <w:szCs w:val="28"/>
          <w:vertAlign w:val="superscript"/>
        </w:rPr>
        <w:t>nd</w:t>
      </w:r>
      <w:r w:rsidR="008417D4">
        <w:rPr>
          <w:sz w:val="28"/>
          <w:szCs w:val="28"/>
        </w:rPr>
        <w:t xml:space="preserve">, all in favor, motion carried.   Alex Weego made a motion </w:t>
      </w:r>
      <w:r w:rsidR="008417D4" w:rsidRPr="008417D4">
        <w:rPr>
          <w:b/>
          <w:sz w:val="28"/>
          <w:szCs w:val="28"/>
        </w:rPr>
        <w:t>to rescind his motion from July 9</w:t>
      </w:r>
      <w:r w:rsidR="008417D4" w:rsidRPr="008417D4">
        <w:rPr>
          <w:b/>
          <w:sz w:val="28"/>
          <w:szCs w:val="28"/>
          <w:vertAlign w:val="superscript"/>
        </w:rPr>
        <w:t>th</w:t>
      </w:r>
      <w:r>
        <w:rPr>
          <w:b/>
          <w:sz w:val="28"/>
          <w:szCs w:val="28"/>
        </w:rPr>
        <w:t xml:space="preserve"> that</w:t>
      </w:r>
      <w:r w:rsidR="008417D4" w:rsidRPr="008417D4">
        <w:rPr>
          <w:b/>
          <w:sz w:val="28"/>
          <w:szCs w:val="28"/>
        </w:rPr>
        <w:t xml:space="preserve"> provide</w:t>
      </w:r>
      <w:r>
        <w:rPr>
          <w:b/>
          <w:sz w:val="28"/>
          <w:szCs w:val="28"/>
        </w:rPr>
        <w:t>d</w:t>
      </w:r>
      <w:r w:rsidR="008417D4" w:rsidRPr="008417D4">
        <w:rPr>
          <w:b/>
          <w:sz w:val="28"/>
          <w:szCs w:val="28"/>
        </w:rPr>
        <w:t xml:space="preserve"> $500 assistance to Mick Stokes</w:t>
      </w:r>
      <w:r w:rsidR="008417D4">
        <w:rPr>
          <w:sz w:val="28"/>
          <w:szCs w:val="28"/>
        </w:rPr>
        <w:t>, Donald Fitzgerald 2</w:t>
      </w:r>
      <w:r w:rsidR="008417D4" w:rsidRPr="008417D4">
        <w:rPr>
          <w:sz w:val="28"/>
          <w:szCs w:val="28"/>
          <w:vertAlign w:val="superscript"/>
        </w:rPr>
        <w:t>nd</w:t>
      </w:r>
      <w:r w:rsidR="008417D4">
        <w:rPr>
          <w:sz w:val="28"/>
          <w:szCs w:val="28"/>
        </w:rPr>
        <w:t xml:space="preserve">, all in favor, motion carried.   </w:t>
      </w:r>
    </w:p>
    <w:p w:rsidR="00135B03" w:rsidRPr="008417D4" w:rsidRDefault="008417D4" w:rsidP="00360764">
      <w:pPr>
        <w:spacing w:after="0" w:line="240" w:lineRule="auto"/>
        <w:rPr>
          <w:b/>
          <w:sz w:val="24"/>
          <w:szCs w:val="24"/>
        </w:rPr>
      </w:pPr>
      <w:r w:rsidRPr="008417D4">
        <w:rPr>
          <w:b/>
          <w:sz w:val="24"/>
          <w:szCs w:val="24"/>
        </w:rPr>
        <w:lastRenderedPageBreak/>
        <w:t>HEWITT UNITED METHODIST WOMEN DONATION</w:t>
      </w:r>
      <w:r w:rsidR="00D41809" w:rsidRPr="008417D4">
        <w:rPr>
          <w:b/>
          <w:sz w:val="24"/>
          <w:szCs w:val="24"/>
        </w:rPr>
        <w:tab/>
      </w:r>
      <w:r w:rsidR="00D41809" w:rsidRPr="008417D4">
        <w:rPr>
          <w:b/>
          <w:sz w:val="24"/>
          <w:szCs w:val="24"/>
        </w:rPr>
        <w:tab/>
      </w:r>
    </w:p>
    <w:p w:rsidR="00135B03" w:rsidRDefault="00135B03" w:rsidP="00360764">
      <w:pPr>
        <w:spacing w:after="0" w:line="240" w:lineRule="auto"/>
        <w:rPr>
          <w:b/>
          <w:sz w:val="28"/>
          <w:szCs w:val="28"/>
        </w:rPr>
      </w:pPr>
    </w:p>
    <w:p w:rsidR="00135B03" w:rsidRPr="008417D4" w:rsidRDefault="008417D4" w:rsidP="00360764">
      <w:pPr>
        <w:spacing w:after="0" w:line="240" w:lineRule="auto"/>
        <w:rPr>
          <w:b/>
          <w:sz w:val="24"/>
          <w:szCs w:val="24"/>
        </w:rPr>
      </w:pPr>
      <w:r w:rsidRPr="008417D4">
        <w:rPr>
          <w:b/>
          <w:sz w:val="24"/>
          <w:szCs w:val="24"/>
        </w:rPr>
        <w:t>COMMUNITY CORRECTIONS REQUEST FOR DONATION</w:t>
      </w:r>
    </w:p>
    <w:p w:rsidR="00082B77" w:rsidRDefault="00082B77" w:rsidP="00B54E8B">
      <w:pPr>
        <w:rPr>
          <w:b/>
          <w:sz w:val="24"/>
          <w:szCs w:val="24"/>
        </w:rPr>
      </w:pPr>
    </w:p>
    <w:p w:rsidR="00082B77" w:rsidRDefault="00082B77" w:rsidP="00B54E8B">
      <w:pPr>
        <w:rPr>
          <w:b/>
          <w:sz w:val="24"/>
          <w:szCs w:val="24"/>
        </w:rPr>
      </w:pPr>
    </w:p>
    <w:p w:rsidR="00B54E8B" w:rsidRDefault="00B54E8B" w:rsidP="00B54E8B">
      <w:pPr>
        <w:rPr>
          <w:sz w:val="28"/>
          <w:szCs w:val="28"/>
        </w:rPr>
      </w:pPr>
    </w:p>
    <w:p w:rsidR="00B54E8B" w:rsidRDefault="00B54E8B" w:rsidP="00B54E8B">
      <w:pPr>
        <w:rPr>
          <w:sz w:val="28"/>
          <w:szCs w:val="28"/>
        </w:rPr>
      </w:pPr>
    </w:p>
    <w:p w:rsidR="00082B77" w:rsidRDefault="008417D4" w:rsidP="008417D4">
      <w:pPr>
        <w:spacing w:after="0"/>
        <w:rPr>
          <w:b/>
          <w:sz w:val="24"/>
          <w:szCs w:val="24"/>
        </w:rPr>
      </w:pPr>
      <w:r>
        <w:rPr>
          <w:b/>
          <w:sz w:val="24"/>
          <w:szCs w:val="24"/>
        </w:rPr>
        <w:t>HEWITT FARMERS MARKET</w:t>
      </w:r>
    </w:p>
    <w:p w:rsidR="008417D4" w:rsidRDefault="008417D4" w:rsidP="008417D4">
      <w:pPr>
        <w:spacing w:after="0"/>
        <w:rPr>
          <w:b/>
          <w:sz w:val="24"/>
          <w:szCs w:val="24"/>
        </w:rPr>
      </w:pPr>
      <w:r>
        <w:rPr>
          <w:b/>
          <w:sz w:val="24"/>
          <w:szCs w:val="24"/>
        </w:rPr>
        <w:t>REQUEST</w:t>
      </w:r>
    </w:p>
    <w:p w:rsidR="00082B77" w:rsidRDefault="00082B77" w:rsidP="008417D4">
      <w:pPr>
        <w:spacing w:after="0"/>
        <w:rPr>
          <w:b/>
          <w:sz w:val="24"/>
          <w:szCs w:val="24"/>
        </w:rPr>
      </w:pPr>
    </w:p>
    <w:p w:rsidR="00135B03" w:rsidRDefault="00135B03" w:rsidP="000D6C69">
      <w:pPr>
        <w:spacing w:after="0" w:line="240" w:lineRule="auto"/>
        <w:rPr>
          <w:sz w:val="28"/>
          <w:szCs w:val="28"/>
        </w:rPr>
      </w:pPr>
    </w:p>
    <w:p w:rsidR="00135B03" w:rsidRPr="008417D4" w:rsidRDefault="008417D4" w:rsidP="000D6C69">
      <w:pPr>
        <w:spacing w:after="0" w:line="240" w:lineRule="auto"/>
        <w:rPr>
          <w:b/>
          <w:sz w:val="24"/>
          <w:szCs w:val="24"/>
        </w:rPr>
      </w:pPr>
      <w:r w:rsidRPr="008417D4">
        <w:rPr>
          <w:b/>
          <w:sz w:val="24"/>
          <w:szCs w:val="24"/>
        </w:rPr>
        <w:t>RESOLUTION #13-009 ADOPTING STREET PLAN &amp; APPROVING RECONSTRUCTION BONDS</w:t>
      </w:r>
    </w:p>
    <w:p w:rsidR="00135B03" w:rsidRDefault="00135B03" w:rsidP="000D6C69">
      <w:pPr>
        <w:spacing w:after="0" w:line="240" w:lineRule="auto"/>
        <w:rPr>
          <w:sz w:val="28"/>
          <w:szCs w:val="28"/>
        </w:rPr>
      </w:pPr>
    </w:p>
    <w:p w:rsidR="00B54E8B" w:rsidRPr="008417D4" w:rsidRDefault="008417D4" w:rsidP="000D6C69">
      <w:pPr>
        <w:spacing w:after="0" w:line="240" w:lineRule="auto"/>
        <w:rPr>
          <w:b/>
          <w:sz w:val="24"/>
          <w:szCs w:val="24"/>
        </w:rPr>
      </w:pPr>
      <w:r w:rsidRPr="008417D4">
        <w:rPr>
          <w:b/>
          <w:sz w:val="24"/>
          <w:szCs w:val="24"/>
        </w:rPr>
        <w:t>2014 BUDGET RESOLUTION #13-008 SETTING PRELIMINARY TAX LEVY</w:t>
      </w:r>
    </w:p>
    <w:p w:rsidR="008417D4" w:rsidRDefault="008417D4" w:rsidP="000D6C69">
      <w:pPr>
        <w:spacing w:after="0" w:line="240" w:lineRule="auto"/>
        <w:rPr>
          <w:sz w:val="28"/>
          <w:szCs w:val="28"/>
        </w:rPr>
      </w:pPr>
    </w:p>
    <w:p w:rsidR="008417D4" w:rsidRDefault="008417D4" w:rsidP="000D6C69">
      <w:pPr>
        <w:spacing w:after="0" w:line="240" w:lineRule="auto"/>
        <w:rPr>
          <w:sz w:val="28"/>
          <w:szCs w:val="28"/>
        </w:rPr>
      </w:pPr>
    </w:p>
    <w:p w:rsidR="00B54E8B" w:rsidRDefault="008417D4" w:rsidP="000D6C69">
      <w:pPr>
        <w:spacing w:after="0" w:line="240" w:lineRule="auto"/>
        <w:rPr>
          <w:sz w:val="28"/>
          <w:szCs w:val="28"/>
        </w:rPr>
      </w:pPr>
      <w:r>
        <w:rPr>
          <w:sz w:val="28"/>
          <w:szCs w:val="28"/>
        </w:rPr>
        <w:lastRenderedPageBreak/>
        <w:t xml:space="preserve">Mayor Juanita Mitchell shared that the Hewitt United Methodist Women donated $243.25 to the Hewitt Veterans Memorial.  </w:t>
      </w:r>
    </w:p>
    <w:p w:rsidR="008417D4" w:rsidRDefault="008417D4" w:rsidP="000D6C69">
      <w:pPr>
        <w:spacing w:after="0" w:line="240" w:lineRule="auto"/>
        <w:rPr>
          <w:sz w:val="28"/>
          <w:szCs w:val="28"/>
        </w:rPr>
      </w:pPr>
    </w:p>
    <w:p w:rsidR="008417D4" w:rsidRDefault="008417D4" w:rsidP="000D6C69">
      <w:pPr>
        <w:spacing w:after="0" w:line="240" w:lineRule="auto"/>
        <w:rPr>
          <w:sz w:val="28"/>
          <w:szCs w:val="28"/>
        </w:rPr>
      </w:pPr>
    </w:p>
    <w:p w:rsidR="008417D4" w:rsidRDefault="008417D4" w:rsidP="000D6C69">
      <w:pPr>
        <w:spacing w:after="0" w:line="240" w:lineRule="auto"/>
        <w:rPr>
          <w:sz w:val="28"/>
          <w:szCs w:val="28"/>
        </w:rPr>
      </w:pPr>
    </w:p>
    <w:p w:rsidR="00B54E8B" w:rsidRDefault="008417D4" w:rsidP="000D6C69">
      <w:pPr>
        <w:spacing w:after="0" w:line="240" w:lineRule="auto"/>
        <w:rPr>
          <w:sz w:val="28"/>
          <w:szCs w:val="28"/>
        </w:rPr>
      </w:pPr>
      <w:r>
        <w:rPr>
          <w:sz w:val="28"/>
          <w:szCs w:val="28"/>
        </w:rPr>
        <w:t xml:space="preserve">Juanita explained that the City has received a request from Community Corrections for their yearly donation.  Mrs. Mitchell said that the requested donation amount this year is $138 which has to do with population.  It was asked what community corrections do and Mayor Mitchell explained that they help youth stay out of the court system.  Donald Fitzgerald made a motion </w:t>
      </w:r>
      <w:r w:rsidRPr="008417D4">
        <w:rPr>
          <w:b/>
          <w:sz w:val="28"/>
          <w:szCs w:val="28"/>
        </w:rPr>
        <w:t>to approve the resolution of sponsorship #13-010</w:t>
      </w:r>
      <w:r>
        <w:rPr>
          <w:sz w:val="28"/>
          <w:szCs w:val="28"/>
        </w:rPr>
        <w:t>, Alex Weego 2</w:t>
      </w:r>
      <w:r w:rsidRPr="008417D4">
        <w:rPr>
          <w:sz w:val="28"/>
          <w:szCs w:val="28"/>
          <w:vertAlign w:val="superscript"/>
        </w:rPr>
        <w:t>nd</w:t>
      </w:r>
      <w:r>
        <w:rPr>
          <w:sz w:val="28"/>
          <w:szCs w:val="28"/>
        </w:rPr>
        <w:t xml:space="preserve">, all in favor, motion carried.  </w:t>
      </w:r>
    </w:p>
    <w:p w:rsidR="000D6C69" w:rsidRDefault="000D6C69" w:rsidP="000D6C69">
      <w:pPr>
        <w:spacing w:after="0" w:line="240" w:lineRule="auto"/>
        <w:rPr>
          <w:sz w:val="28"/>
          <w:szCs w:val="28"/>
        </w:rPr>
      </w:pPr>
    </w:p>
    <w:p w:rsidR="00B54E8B" w:rsidRDefault="008417D4" w:rsidP="002C1827">
      <w:pPr>
        <w:spacing w:line="240" w:lineRule="auto"/>
        <w:rPr>
          <w:sz w:val="28"/>
          <w:szCs w:val="28"/>
        </w:rPr>
      </w:pPr>
      <w:r>
        <w:rPr>
          <w:sz w:val="28"/>
          <w:szCs w:val="28"/>
        </w:rPr>
        <w:t xml:space="preserve">Mayor Mitchell explained that the Hewitt farmers market would like to extend their season by holding the market at City hall.  </w:t>
      </w:r>
    </w:p>
    <w:p w:rsidR="00B54E8B" w:rsidRDefault="00B54E8B" w:rsidP="002C1827">
      <w:pPr>
        <w:spacing w:line="240" w:lineRule="auto"/>
        <w:rPr>
          <w:sz w:val="28"/>
          <w:szCs w:val="28"/>
        </w:rPr>
      </w:pPr>
    </w:p>
    <w:p w:rsidR="008417D4" w:rsidRDefault="008417D4" w:rsidP="002C1827">
      <w:pPr>
        <w:spacing w:line="240" w:lineRule="auto"/>
        <w:rPr>
          <w:sz w:val="28"/>
          <w:szCs w:val="28"/>
        </w:rPr>
      </w:pPr>
    </w:p>
    <w:p w:rsidR="00B54E8B" w:rsidRDefault="008417D4" w:rsidP="002C1827">
      <w:pPr>
        <w:spacing w:line="240" w:lineRule="auto"/>
        <w:rPr>
          <w:sz w:val="28"/>
          <w:szCs w:val="28"/>
        </w:rPr>
      </w:pPr>
      <w:r>
        <w:rPr>
          <w:sz w:val="28"/>
          <w:szCs w:val="28"/>
        </w:rPr>
        <w:t xml:space="preserve">Alex Weego made a </w:t>
      </w:r>
      <w:r w:rsidRPr="008417D4">
        <w:rPr>
          <w:b/>
          <w:sz w:val="28"/>
          <w:szCs w:val="28"/>
        </w:rPr>
        <w:t>motion to approve resolution #13-009</w:t>
      </w:r>
      <w:r>
        <w:rPr>
          <w:b/>
          <w:sz w:val="28"/>
          <w:szCs w:val="28"/>
        </w:rPr>
        <w:t>,</w:t>
      </w:r>
      <w:r w:rsidRPr="008417D4">
        <w:rPr>
          <w:b/>
          <w:sz w:val="28"/>
          <w:szCs w:val="28"/>
        </w:rPr>
        <w:t xml:space="preserve"> adopting a street plan &amp; approving reconstruction bonds</w:t>
      </w:r>
      <w:r>
        <w:rPr>
          <w:sz w:val="28"/>
          <w:szCs w:val="28"/>
        </w:rPr>
        <w:t>, Donald Fitzgerald 2</w:t>
      </w:r>
      <w:r w:rsidRPr="008417D4">
        <w:rPr>
          <w:sz w:val="28"/>
          <w:szCs w:val="28"/>
          <w:vertAlign w:val="superscript"/>
        </w:rPr>
        <w:t>nd</w:t>
      </w:r>
      <w:r>
        <w:rPr>
          <w:sz w:val="28"/>
          <w:szCs w:val="28"/>
        </w:rPr>
        <w:t xml:space="preserve">, all in favor, motion carried.  </w:t>
      </w: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8417D4" w:rsidP="002C1827">
      <w:pPr>
        <w:spacing w:line="240" w:lineRule="auto"/>
        <w:rPr>
          <w:sz w:val="28"/>
          <w:szCs w:val="28"/>
        </w:rPr>
      </w:pPr>
      <w:r>
        <w:rPr>
          <w:sz w:val="28"/>
          <w:szCs w:val="28"/>
        </w:rPr>
        <w:t xml:space="preserve">Alex Weego explained that he found out from County Assessor Chuck Pelzer that Hewitt’s tax capacity is currently at $63,453, but is projected to be $67,624 for 2014.  Donald Fitzgerald made a motion </w:t>
      </w:r>
      <w:r w:rsidRPr="008417D4">
        <w:rPr>
          <w:b/>
          <w:sz w:val="28"/>
          <w:szCs w:val="28"/>
        </w:rPr>
        <w:t>to approve resolution #13-008 setting the preliminary tax levy at $67,000, dependent on County acceptance</w:t>
      </w:r>
      <w:r>
        <w:rPr>
          <w:sz w:val="28"/>
          <w:szCs w:val="28"/>
        </w:rPr>
        <w:t>, Alex Weego 2</w:t>
      </w:r>
      <w:r w:rsidRPr="008417D4">
        <w:rPr>
          <w:sz w:val="28"/>
          <w:szCs w:val="28"/>
          <w:vertAlign w:val="superscript"/>
        </w:rPr>
        <w:t>nd</w:t>
      </w:r>
      <w:r>
        <w:rPr>
          <w:sz w:val="28"/>
          <w:szCs w:val="28"/>
        </w:rPr>
        <w:t xml:space="preserve">, all in favor, motion carried.  </w:t>
      </w:r>
    </w:p>
    <w:p w:rsidR="00B54E8B" w:rsidRPr="008417D4" w:rsidRDefault="008417D4" w:rsidP="002C1827">
      <w:pPr>
        <w:spacing w:line="240" w:lineRule="auto"/>
        <w:rPr>
          <w:b/>
          <w:sz w:val="28"/>
          <w:szCs w:val="28"/>
        </w:rPr>
      </w:pPr>
      <w:r w:rsidRPr="008417D4">
        <w:rPr>
          <w:b/>
          <w:sz w:val="28"/>
          <w:szCs w:val="28"/>
        </w:rPr>
        <w:lastRenderedPageBreak/>
        <w:t xml:space="preserve">MT NEBO PARK </w:t>
      </w:r>
      <w:r>
        <w:rPr>
          <w:b/>
          <w:sz w:val="28"/>
          <w:szCs w:val="28"/>
        </w:rPr>
        <w:t xml:space="preserve">PROJECT </w:t>
      </w:r>
      <w:r w:rsidRPr="008417D4">
        <w:rPr>
          <w:b/>
          <w:sz w:val="28"/>
          <w:szCs w:val="28"/>
        </w:rPr>
        <w:t>UPDATE</w:t>
      </w: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4B43D2" w:rsidRDefault="004B43D2" w:rsidP="00BC7B75">
      <w:pPr>
        <w:spacing w:after="0" w:line="240" w:lineRule="auto"/>
        <w:rPr>
          <w:b/>
          <w:sz w:val="24"/>
          <w:szCs w:val="24"/>
        </w:rPr>
      </w:pPr>
    </w:p>
    <w:p w:rsidR="00E46FC5" w:rsidRDefault="00E46FC5" w:rsidP="004B43D2">
      <w:pPr>
        <w:spacing w:after="0" w:line="240" w:lineRule="auto"/>
        <w:rPr>
          <w:b/>
          <w:sz w:val="24"/>
          <w:szCs w:val="24"/>
        </w:rPr>
      </w:pPr>
    </w:p>
    <w:p w:rsidR="004B43D2" w:rsidRDefault="004B43D2" w:rsidP="004B43D2">
      <w:pPr>
        <w:spacing w:after="0" w:line="240" w:lineRule="auto"/>
        <w:rPr>
          <w:b/>
          <w:sz w:val="24"/>
          <w:szCs w:val="24"/>
        </w:rPr>
      </w:pPr>
      <w:r>
        <w:rPr>
          <w:b/>
          <w:sz w:val="24"/>
          <w:szCs w:val="24"/>
        </w:rPr>
        <w:t>BUDGET MEETING</w:t>
      </w:r>
    </w:p>
    <w:p w:rsidR="004B43D2" w:rsidRDefault="004B43D2" w:rsidP="004B43D2">
      <w:pPr>
        <w:spacing w:after="0" w:line="240" w:lineRule="auto"/>
        <w:rPr>
          <w:b/>
          <w:sz w:val="24"/>
          <w:szCs w:val="24"/>
        </w:rPr>
      </w:pPr>
    </w:p>
    <w:p w:rsidR="004B43D2" w:rsidRDefault="004B43D2" w:rsidP="004B43D2">
      <w:pPr>
        <w:spacing w:after="0" w:line="240" w:lineRule="auto"/>
        <w:rPr>
          <w:b/>
          <w:sz w:val="24"/>
          <w:szCs w:val="24"/>
        </w:rPr>
      </w:pPr>
    </w:p>
    <w:p w:rsidR="00E46FC5" w:rsidRDefault="00E46FC5" w:rsidP="004B43D2">
      <w:pPr>
        <w:spacing w:after="0" w:line="240" w:lineRule="auto"/>
        <w:rPr>
          <w:b/>
          <w:sz w:val="24"/>
          <w:szCs w:val="24"/>
        </w:rPr>
      </w:pPr>
    </w:p>
    <w:p w:rsidR="004B43D2" w:rsidRDefault="004B43D2" w:rsidP="004B43D2">
      <w:pPr>
        <w:spacing w:after="0" w:line="240" w:lineRule="auto"/>
        <w:rPr>
          <w:b/>
          <w:sz w:val="24"/>
          <w:szCs w:val="24"/>
        </w:rPr>
      </w:pPr>
      <w:r>
        <w:rPr>
          <w:b/>
          <w:sz w:val="24"/>
          <w:szCs w:val="24"/>
        </w:rPr>
        <w:t xml:space="preserve">MEETING </w:t>
      </w:r>
    </w:p>
    <w:p w:rsidR="0038173E" w:rsidRDefault="004B43D2" w:rsidP="004B43D2">
      <w:pPr>
        <w:spacing w:after="0" w:line="240" w:lineRule="auto"/>
        <w:rPr>
          <w:b/>
          <w:sz w:val="24"/>
          <w:szCs w:val="24"/>
        </w:rPr>
      </w:pPr>
      <w:r>
        <w:rPr>
          <w:b/>
          <w:sz w:val="24"/>
          <w:szCs w:val="24"/>
        </w:rPr>
        <w:t>ADJOURNED</w:t>
      </w:r>
    </w:p>
    <w:p w:rsidR="00B54E8B" w:rsidRDefault="00B54E8B" w:rsidP="004B43D2">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082B77" w:rsidRDefault="008417D4" w:rsidP="002C1827">
      <w:pPr>
        <w:spacing w:line="240" w:lineRule="auto"/>
        <w:rPr>
          <w:sz w:val="28"/>
          <w:szCs w:val="28"/>
        </w:rPr>
      </w:pPr>
      <w:r>
        <w:rPr>
          <w:sz w:val="28"/>
          <w:szCs w:val="28"/>
        </w:rPr>
        <w:lastRenderedPageBreak/>
        <w:t>Clerk Dagen explained that the Mt Nebo Park project was accepted by the Region Five Development Commission as a “vital project”.  Michael explained that 21 project</w:t>
      </w:r>
      <w:r w:rsidR="00E46FC5">
        <w:rPr>
          <w:sz w:val="28"/>
          <w:szCs w:val="28"/>
        </w:rPr>
        <w:t>s</w:t>
      </w:r>
      <w:r>
        <w:rPr>
          <w:sz w:val="28"/>
          <w:szCs w:val="28"/>
        </w:rPr>
        <w:t xml:space="preserve"> were submitted to Region Five</w:t>
      </w:r>
      <w:r w:rsidR="00E46FC5">
        <w:rPr>
          <w:sz w:val="28"/>
          <w:szCs w:val="28"/>
        </w:rPr>
        <w:t xml:space="preserve"> for assistance,</w:t>
      </w:r>
      <w:r>
        <w:rPr>
          <w:sz w:val="28"/>
          <w:szCs w:val="28"/>
        </w:rPr>
        <w:t xml:space="preserve"> with 9 being selected.  Dagen told the Council that nothing is certain at this point, but it was unlikely that there would be a park at Mt. Nebo and that it is more likely that Nebo could end up as a nature preserve</w:t>
      </w:r>
      <w:r w:rsidR="00E46FC5">
        <w:rPr>
          <w:sz w:val="28"/>
          <w:szCs w:val="28"/>
        </w:rPr>
        <w:t>;</w:t>
      </w:r>
      <w:r>
        <w:rPr>
          <w:sz w:val="28"/>
          <w:szCs w:val="28"/>
        </w:rPr>
        <w:t xml:space="preserve"> accessible to the public.  Michael shared that for the Region Five </w:t>
      </w:r>
      <w:r w:rsidR="00E46FC5">
        <w:rPr>
          <w:sz w:val="28"/>
          <w:szCs w:val="28"/>
        </w:rPr>
        <w:t xml:space="preserve">assistance </w:t>
      </w:r>
      <w:r>
        <w:rPr>
          <w:sz w:val="28"/>
          <w:szCs w:val="28"/>
        </w:rPr>
        <w:t xml:space="preserve">program, the </w:t>
      </w:r>
      <w:r w:rsidR="00E46FC5">
        <w:rPr>
          <w:sz w:val="28"/>
          <w:szCs w:val="28"/>
        </w:rPr>
        <w:t xml:space="preserve">park </w:t>
      </w:r>
      <w:r>
        <w:rPr>
          <w:sz w:val="28"/>
          <w:szCs w:val="28"/>
        </w:rPr>
        <w:t>project could be adjusted to focus on a t</w:t>
      </w:r>
      <w:r w:rsidR="00E46FC5">
        <w:rPr>
          <w:sz w:val="28"/>
          <w:szCs w:val="28"/>
        </w:rPr>
        <w:t>rail connecting Hewitt to Nebo</w:t>
      </w:r>
      <w:r>
        <w:rPr>
          <w:sz w:val="28"/>
          <w:szCs w:val="28"/>
        </w:rPr>
        <w:t>. Clerk Dagen said that the best case scenario would be that Mt Neb</w:t>
      </w:r>
      <w:r w:rsidR="00E46FC5">
        <w:rPr>
          <w:sz w:val="28"/>
          <w:szCs w:val="28"/>
        </w:rPr>
        <w:t>o is preserved and accessible for</w:t>
      </w:r>
      <w:r>
        <w:rPr>
          <w:sz w:val="28"/>
          <w:szCs w:val="28"/>
        </w:rPr>
        <w:t xml:space="preserve"> the public</w:t>
      </w:r>
      <w:r w:rsidR="00BF20B0">
        <w:rPr>
          <w:sz w:val="28"/>
          <w:szCs w:val="28"/>
        </w:rPr>
        <w:t>, with the City of Hewitt not being</w:t>
      </w:r>
      <w:r w:rsidR="00E46FC5">
        <w:rPr>
          <w:sz w:val="28"/>
          <w:szCs w:val="28"/>
        </w:rPr>
        <w:t xml:space="preserve"> responsible</w:t>
      </w:r>
      <w:r>
        <w:rPr>
          <w:sz w:val="28"/>
          <w:szCs w:val="28"/>
        </w:rPr>
        <w:t xml:space="preserve"> </w:t>
      </w:r>
      <w:r w:rsidR="00E46FC5">
        <w:rPr>
          <w:sz w:val="28"/>
          <w:szCs w:val="28"/>
        </w:rPr>
        <w:t xml:space="preserve">for </w:t>
      </w:r>
      <w:r>
        <w:rPr>
          <w:sz w:val="28"/>
          <w:szCs w:val="28"/>
        </w:rPr>
        <w:t>maintain</w:t>
      </w:r>
      <w:r w:rsidR="00E46FC5">
        <w:rPr>
          <w:sz w:val="28"/>
          <w:szCs w:val="28"/>
        </w:rPr>
        <w:t>ing</w:t>
      </w:r>
      <w:r>
        <w:rPr>
          <w:sz w:val="28"/>
          <w:szCs w:val="28"/>
        </w:rPr>
        <w:t xml:space="preserve"> a park there.  </w:t>
      </w:r>
      <w:r w:rsidR="004B43D2">
        <w:rPr>
          <w:sz w:val="28"/>
          <w:szCs w:val="28"/>
        </w:rPr>
        <w:t xml:space="preserve">Donald Fitzgerald made a motion </w:t>
      </w:r>
      <w:r w:rsidR="00A93A01">
        <w:rPr>
          <w:b/>
          <w:sz w:val="28"/>
          <w:szCs w:val="28"/>
        </w:rPr>
        <w:t>for Michael to submit a trail</w:t>
      </w:r>
      <w:r w:rsidR="004B43D2" w:rsidRPr="00E46FC5">
        <w:rPr>
          <w:b/>
          <w:sz w:val="28"/>
          <w:szCs w:val="28"/>
        </w:rPr>
        <w:t xml:space="preserve"> plan to Region Five</w:t>
      </w:r>
      <w:r w:rsidR="004B43D2">
        <w:rPr>
          <w:sz w:val="28"/>
          <w:szCs w:val="28"/>
        </w:rPr>
        <w:t>, Alice Melzer 2</w:t>
      </w:r>
      <w:r w:rsidR="004B43D2" w:rsidRPr="004B43D2">
        <w:rPr>
          <w:sz w:val="28"/>
          <w:szCs w:val="28"/>
          <w:vertAlign w:val="superscript"/>
        </w:rPr>
        <w:t>nd</w:t>
      </w:r>
      <w:r w:rsidR="004B43D2">
        <w:rPr>
          <w:sz w:val="28"/>
          <w:szCs w:val="28"/>
        </w:rPr>
        <w:t xml:space="preserve">, all in favor, motion carried.  </w:t>
      </w:r>
    </w:p>
    <w:p w:rsidR="00E46FC5" w:rsidRDefault="00E46FC5" w:rsidP="002C1827">
      <w:pPr>
        <w:spacing w:line="240" w:lineRule="auto"/>
        <w:rPr>
          <w:sz w:val="28"/>
          <w:szCs w:val="28"/>
        </w:rPr>
      </w:pPr>
    </w:p>
    <w:p w:rsidR="00082B77" w:rsidRDefault="004B43D2" w:rsidP="002C1827">
      <w:pPr>
        <w:spacing w:line="240" w:lineRule="auto"/>
        <w:rPr>
          <w:sz w:val="28"/>
          <w:szCs w:val="28"/>
        </w:rPr>
      </w:pPr>
      <w:r>
        <w:rPr>
          <w:sz w:val="28"/>
          <w:szCs w:val="28"/>
        </w:rPr>
        <w:t>The Council set a budget workshop meeting for Dec. 4</w:t>
      </w:r>
      <w:r w:rsidRPr="004B43D2">
        <w:rPr>
          <w:sz w:val="28"/>
          <w:szCs w:val="28"/>
          <w:vertAlign w:val="superscript"/>
        </w:rPr>
        <w:t>th</w:t>
      </w:r>
      <w:r>
        <w:rPr>
          <w:sz w:val="28"/>
          <w:szCs w:val="28"/>
        </w:rPr>
        <w:t xml:space="preserve"> at 6 pm.  </w:t>
      </w:r>
    </w:p>
    <w:p w:rsidR="00082B77" w:rsidRDefault="00082B77" w:rsidP="002C1827">
      <w:pPr>
        <w:spacing w:line="240" w:lineRule="auto"/>
        <w:rPr>
          <w:sz w:val="28"/>
          <w:szCs w:val="28"/>
        </w:rPr>
      </w:pPr>
    </w:p>
    <w:p w:rsidR="00082B77" w:rsidRDefault="004B43D2" w:rsidP="002C1827">
      <w:pPr>
        <w:spacing w:line="240" w:lineRule="auto"/>
        <w:rPr>
          <w:sz w:val="28"/>
          <w:szCs w:val="28"/>
        </w:rPr>
      </w:pPr>
      <w:r>
        <w:rPr>
          <w:sz w:val="28"/>
          <w:szCs w:val="28"/>
        </w:rPr>
        <w:t xml:space="preserve">Donald Fitzgerald made a motion </w:t>
      </w:r>
      <w:r w:rsidRPr="00E46FC5">
        <w:rPr>
          <w:b/>
          <w:sz w:val="28"/>
          <w:szCs w:val="28"/>
        </w:rPr>
        <w:t>to adjourn the meeting</w:t>
      </w:r>
      <w:r>
        <w:rPr>
          <w:sz w:val="28"/>
          <w:szCs w:val="28"/>
        </w:rPr>
        <w:t>, Alice Melzer 2</w:t>
      </w:r>
      <w:r w:rsidRPr="004B43D2">
        <w:rPr>
          <w:sz w:val="28"/>
          <w:szCs w:val="28"/>
          <w:vertAlign w:val="superscript"/>
        </w:rPr>
        <w:t>nd</w:t>
      </w:r>
      <w:r>
        <w:rPr>
          <w:sz w:val="28"/>
          <w:szCs w:val="28"/>
        </w:rPr>
        <w:t xml:space="preserve">, Alex, Juanita, Alice in favor, Jim &amp; Fitz no, motion carried.  </w:t>
      </w: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1522A3" w:rsidRDefault="001522A3" w:rsidP="002C1827">
      <w:pPr>
        <w:spacing w:line="240" w:lineRule="auto"/>
        <w:rPr>
          <w:b/>
          <w:sz w:val="24"/>
          <w:szCs w:val="24"/>
        </w:rPr>
      </w:pPr>
    </w:p>
    <w:p w:rsidR="001522A3" w:rsidRDefault="001522A3" w:rsidP="002C1827">
      <w:pPr>
        <w:spacing w:line="240" w:lineRule="auto"/>
        <w:rPr>
          <w:sz w:val="28"/>
          <w:szCs w:val="28"/>
        </w:rPr>
      </w:pPr>
    </w:p>
    <w:p w:rsidR="00DB1976" w:rsidRPr="00461D1E" w:rsidRDefault="00DB1976" w:rsidP="00DB1976">
      <w:pPr>
        <w:spacing w:line="240" w:lineRule="auto"/>
        <w:rPr>
          <w:sz w:val="28"/>
          <w:szCs w:val="28"/>
        </w:rPr>
      </w:pPr>
    </w:p>
    <w:sectPr w:rsidR="00DB1976" w:rsidRPr="00461D1E" w:rsidSect="00016E15">
      <w:type w:val="continuous"/>
      <w:pgSz w:w="12240" w:h="15840"/>
      <w:pgMar w:top="1440" w:right="1440" w:bottom="1440" w:left="1440" w:header="720" w:footer="720" w:gutter="0"/>
      <w:cols w:num="2" w:space="720" w:equalWidth="0">
        <w:col w:w="1584" w:space="720"/>
        <w:col w:w="70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7A" w:rsidRDefault="009B077A" w:rsidP="0098432A">
      <w:pPr>
        <w:spacing w:after="0" w:line="240" w:lineRule="auto"/>
      </w:pPr>
      <w:r>
        <w:separator/>
      </w:r>
    </w:p>
  </w:endnote>
  <w:endnote w:type="continuationSeparator" w:id="0">
    <w:p w:rsidR="009B077A" w:rsidRDefault="009B077A" w:rsidP="0098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796"/>
      <w:docPartObj>
        <w:docPartGallery w:val="Page Numbers (Bottom of Page)"/>
        <w:docPartUnique/>
      </w:docPartObj>
    </w:sdtPr>
    <w:sdtEndPr/>
    <w:sdtContent>
      <w:p w:rsidR="00285AD8" w:rsidRDefault="009B077A">
        <w:pPr>
          <w:pStyle w:val="Footer"/>
          <w:jc w:val="center"/>
        </w:pPr>
        <w:r>
          <w:fldChar w:fldCharType="begin"/>
        </w:r>
        <w:r>
          <w:instrText xml:space="preserve"> PAGE   \* MERGEFORMAT </w:instrText>
        </w:r>
        <w:r>
          <w:fldChar w:fldCharType="separate"/>
        </w:r>
        <w:r w:rsidR="005F67F7">
          <w:rPr>
            <w:noProof/>
          </w:rPr>
          <w:t>1</w:t>
        </w:r>
        <w:r>
          <w:rPr>
            <w:noProof/>
          </w:rPr>
          <w:fldChar w:fldCharType="end"/>
        </w:r>
      </w:p>
    </w:sdtContent>
  </w:sdt>
  <w:p w:rsidR="00285AD8" w:rsidRDefault="00285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7A" w:rsidRDefault="009B077A" w:rsidP="0098432A">
      <w:pPr>
        <w:spacing w:after="0" w:line="240" w:lineRule="auto"/>
      </w:pPr>
      <w:r>
        <w:separator/>
      </w:r>
    </w:p>
  </w:footnote>
  <w:footnote w:type="continuationSeparator" w:id="0">
    <w:p w:rsidR="009B077A" w:rsidRDefault="009B077A" w:rsidP="00984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D8" w:rsidRPr="0098432A" w:rsidRDefault="00285AD8" w:rsidP="0098432A">
    <w:pPr>
      <w:pStyle w:val="Header"/>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493"/>
    <w:multiLevelType w:val="hybridMultilevel"/>
    <w:tmpl w:val="3F0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48"/>
    <w:rsid w:val="00005133"/>
    <w:rsid w:val="00011933"/>
    <w:rsid w:val="00016E15"/>
    <w:rsid w:val="000174D3"/>
    <w:rsid w:val="0002674B"/>
    <w:rsid w:val="000271C2"/>
    <w:rsid w:val="00032B6B"/>
    <w:rsid w:val="0005459E"/>
    <w:rsid w:val="000613F2"/>
    <w:rsid w:val="000733F9"/>
    <w:rsid w:val="00075BEF"/>
    <w:rsid w:val="0007794F"/>
    <w:rsid w:val="00082B77"/>
    <w:rsid w:val="00085832"/>
    <w:rsid w:val="000A33BF"/>
    <w:rsid w:val="000A701C"/>
    <w:rsid w:val="000D1D11"/>
    <w:rsid w:val="000D4BBE"/>
    <w:rsid w:val="000D6C69"/>
    <w:rsid w:val="000E5953"/>
    <w:rsid w:val="000F63B3"/>
    <w:rsid w:val="0011666F"/>
    <w:rsid w:val="00135B03"/>
    <w:rsid w:val="00141DF5"/>
    <w:rsid w:val="001455A9"/>
    <w:rsid w:val="001522A3"/>
    <w:rsid w:val="001525A4"/>
    <w:rsid w:val="00153E14"/>
    <w:rsid w:val="0015442B"/>
    <w:rsid w:val="00162F89"/>
    <w:rsid w:val="00170F51"/>
    <w:rsid w:val="00175FC0"/>
    <w:rsid w:val="00181E23"/>
    <w:rsid w:val="0018514D"/>
    <w:rsid w:val="00194921"/>
    <w:rsid w:val="001B0E25"/>
    <w:rsid w:val="001B7369"/>
    <w:rsid w:val="001C0FE9"/>
    <w:rsid w:val="001D26D8"/>
    <w:rsid w:val="001F6EDE"/>
    <w:rsid w:val="00204B36"/>
    <w:rsid w:val="00260F64"/>
    <w:rsid w:val="0026201E"/>
    <w:rsid w:val="00262B59"/>
    <w:rsid w:val="00274452"/>
    <w:rsid w:val="00285AD8"/>
    <w:rsid w:val="002870AE"/>
    <w:rsid w:val="002B7143"/>
    <w:rsid w:val="002C1827"/>
    <w:rsid w:val="002C66E7"/>
    <w:rsid w:val="002E27BA"/>
    <w:rsid w:val="002E341E"/>
    <w:rsid w:val="003071A9"/>
    <w:rsid w:val="00310EEE"/>
    <w:rsid w:val="00312A42"/>
    <w:rsid w:val="00312F48"/>
    <w:rsid w:val="0032218D"/>
    <w:rsid w:val="00334BCC"/>
    <w:rsid w:val="00347608"/>
    <w:rsid w:val="00360764"/>
    <w:rsid w:val="003661CF"/>
    <w:rsid w:val="0038173E"/>
    <w:rsid w:val="003927A3"/>
    <w:rsid w:val="003D741D"/>
    <w:rsid w:val="003F2916"/>
    <w:rsid w:val="003F3B67"/>
    <w:rsid w:val="004242AC"/>
    <w:rsid w:val="00443D8A"/>
    <w:rsid w:val="004478C1"/>
    <w:rsid w:val="00450C42"/>
    <w:rsid w:val="00461D1E"/>
    <w:rsid w:val="00471504"/>
    <w:rsid w:val="0047229D"/>
    <w:rsid w:val="004743F8"/>
    <w:rsid w:val="00484777"/>
    <w:rsid w:val="00484E6C"/>
    <w:rsid w:val="004868FA"/>
    <w:rsid w:val="00491E66"/>
    <w:rsid w:val="004B26AC"/>
    <w:rsid w:val="004B43D2"/>
    <w:rsid w:val="004B5460"/>
    <w:rsid w:val="004C394B"/>
    <w:rsid w:val="004F5269"/>
    <w:rsid w:val="00503DB2"/>
    <w:rsid w:val="00513455"/>
    <w:rsid w:val="00523263"/>
    <w:rsid w:val="005322E0"/>
    <w:rsid w:val="00552A9E"/>
    <w:rsid w:val="00572DEE"/>
    <w:rsid w:val="00583D0A"/>
    <w:rsid w:val="005A03B7"/>
    <w:rsid w:val="005C257F"/>
    <w:rsid w:val="005E60D7"/>
    <w:rsid w:val="005F620F"/>
    <w:rsid w:val="005F67F7"/>
    <w:rsid w:val="00665BD9"/>
    <w:rsid w:val="00673C57"/>
    <w:rsid w:val="00674B50"/>
    <w:rsid w:val="007044D4"/>
    <w:rsid w:val="00711629"/>
    <w:rsid w:val="00720F1C"/>
    <w:rsid w:val="007262A2"/>
    <w:rsid w:val="00733C40"/>
    <w:rsid w:val="00734292"/>
    <w:rsid w:val="00741C27"/>
    <w:rsid w:val="00750763"/>
    <w:rsid w:val="00752C63"/>
    <w:rsid w:val="00754003"/>
    <w:rsid w:val="00774E7F"/>
    <w:rsid w:val="00775731"/>
    <w:rsid w:val="00777DC4"/>
    <w:rsid w:val="007875AB"/>
    <w:rsid w:val="007C7E1A"/>
    <w:rsid w:val="007E5F0F"/>
    <w:rsid w:val="007E7C57"/>
    <w:rsid w:val="00810431"/>
    <w:rsid w:val="00811B2E"/>
    <w:rsid w:val="00830130"/>
    <w:rsid w:val="00834637"/>
    <w:rsid w:val="008417D4"/>
    <w:rsid w:val="00843081"/>
    <w:rsid w:val="00845E6B"/>
    <w:rsid w:val="0085539D"/>
    <w:rsid w:val="00891A16"/>
    <w:rsid w:val="008A1325"/>
    <w:rsid w:val="008A1D40"/>
    <w:rsid w:val="008B6025"/>
    <w:rsid w:val="00900619"/>
    <w:rsid w:val="00901324"/>
    <w:rsid w:val="00902A84"/>
    <w:rsid w:val="00903149"/>
    <w:rsid w:val="00903D61"/>
    <w:rsid w:val="00907866"/>
    <w:rsid w:val="00907ABF"/>
    <w:rsid w:val="00913898"/>
    <w:rsid w:val="00933493"/>
    <w:rsid w:val="009469C2"/>
    <w:rsid w:val="00953BB6"/>
    <w:rsid w:val="00970C56"/>
    <w:rsid w:val="009742A8"/>
    <w:rsid w:val="00975EF6"/>
    <w:rsid w:val="0098432A"/>
    <w:rsid w:val="0099465E"/>
    <w:rsid w:val="00994D28"/>
    <w:rsid w:val="009B077A"/>
    <w:rsid w:val="009C5FE7"/>
    <w:rsid w:val="009D0390"/>
    <w:rsid w:val="009E4B37"/>
    <w:rsid w:val="00A005F3"/>
    <w:rsid w:val="00A00BA5"/>
    <w:rsid w:val="00A01663"/>
    <w:rsid w:val="00A46050"/>
    <w:rsid w:val="00A47C3F"/>
    <w:rsid w:val="00A52655"/>
    <w:rsid w:val="00A52A2E"/>
    <w:rsid w:val="00A52D14"/>
    <w:rsid w:val="00A61032"/>
    <w:rsid w:val="00A64BB9"/>
    <w:rsid w:val="00A93A01"/>
    <w:rsid w:val="00AC2A66"/>
    <w:rsid w:val="00AD540A"/>
    <w:rsid w:val="00AD6048"/>
    <w:rsid w:val="00AF2483"/>
    <w:rsid w:val="00AF4F7A"/>
    <w:rsid w:val="00B05E36"/>
    <w:rsid w:val="00B157E6"/>
    <w:rsid w:val="00B217A0"/>
    <w:rsid w:val="00B31509"/>
    <w:rsid w:val="00B47D8D"/>
    <w:rsid w:val="00B54E8B"/>
    <w:rsid w:val="00B83E89"/>
    <w:rsid w:val="00BA1B09"/>
    <w:rsid w:val="00BC49E3"/>
    <w:rsid w:val="00BC7B75"/>
    <w:rsid w:val="00BF20B0"/>
    <w:rsid w:val="00BF3060"/>
    <w:rsid w:val="00BF59BA"/>
    <w:rsid w:val="00C15D0E"/>
    <w:rsid w:val="00C20C64"/>
    <w:rsid w:val="00C44E91"/>
    <w:rsid w:val="00C46FDD"/>
    <w:rsid w:val="00CC0CA6"/>
    <w:rsid w:val="00CD166B"/>
    <w:rsid w:val="00D00EFD"/>
    <w:rsid w:val="00D031D8"/>
    <w:rsid w:val="00D21AD8"/>
    <w:rsid w:val="00D341EB"/>
    <w:rsid w:val="00D3700A"/>
    <w:rsid w:val="00D41809"/>
    <w:rsid w:val="00D44976"/>
    <w:rsid w:val="00D72971"/>
    <w:rsid w:val="00D8687C"/>
    <w:rsid w:val="00D913FD"/>
    <w:rsid w:val="00DA2042"/>
    <w:rsid w:val="00DB06A6"/>
    <w:rsid w:val="00DB1976"/>
    <w:rsid w:val="00DB3059"/>
    <w:rsid w:val="00DE22B1"/>
    <w:rsid w:val="00DF2D3A"/>
    <w:rsid w:val="00E00703"/>
    <w:rsid w:val="00E174E9"/>
    <w:rsid w:val="00E20342"/>
    <w:rsid w:val="00E31537"/>
    <w:rsid w:val="00E3754F"/>
    <w:rsid w:val="00E46FC5"/>
    <w:rsid w:val="00E62CA0"/>
    <w:rsid w:val="00E661A6"/>
    <w:rsid w:val="00E73954"/>
    <w:rsid w:val="00E84E03"/>
    <w:rsid w:val="00E958FB"/>
    <w:rsid w:val="00E967A8"/>
    <w:rsid w:val="00E96A47"/>
    <w:rsid w:val="00EA4E56"/>
    <w:rsid w:val="00EB07A3"/>
    <w:rsid w:val="00EB4E21"/>
    <w:rsid w:val="00ED14FC"/>
    <w:rsid w:val="00F04601"/>
    <w:rsid w:val="00F16A83"/>
    <w:rsid w:val="00F17A54"/>
    <w:rsid w:val="00F24943"/>
    <w:rsid w:val="00F42E0A"/>
    <w:rsid w:val="00F53C0A"/>
    <w:rsid w:val="00F5476E"/>
    <w:rsid w:val="00F64028"/>
    <w:rsid w:val="00F779AB"/>
    <w:rsid w:val="00FA4F38"/>
    <w:rsid w:val="00FA67FA"/>
    <w:rsid w:val="00FC55E1"/>
    <w:rsid w:val="00FD22CB"/>
    <w:rsid w:val="00FD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1580">
      <w:bodyDiv w:val="1"/>
      <w:marLeft w:val="0"/>
      <w:marRight w:val="0"/>
      <w:marTop w:val="0"/>
      <w:marBottom w:val="0"/>
      <w:divBdr>
        <w:top w:val="none" w:sz="0" w:space="0" w:color="auto"/>
        <w:left w:val="none" w:sz="0" w:space="0" w:color="auto"/>
        <w:bottom w:val="none" w:sz="0" w:space="0" w:color="auto"/>
        <w:right w:val="none" w:sz="0" w:space="0" w:color="auto"/>
      </w:divBdr>
      <w:divsChild>
        <w:div w:id="876160474">
          <w:marLeft w:val="0"/>
          <w:marRight w:val="0"/>
          <w:marTop w:val="0"/>
          <w:marBottom w:val="0"/>
          <w:divBdr>
            <w:top w:val="none" w:sz="0" w:space="0" w:color="auto"/>
            <w:left w:val="none" w:sz="0" w:space="0" w:color="auto"/>
            <w:bottom w:val="none" w:sz="0" w:space="0" w:color="auto"/>
            <w:right w:val="none" w:sz="0" w:space="0" w:color="auto"/>
          </w:divBdr>
          <w:divsChild>
            <w:div w:id="1078133595">
              <w:marLeft w:val="0"/>
              <w:marRight w:val="0"/>
              <w:marTop w:val="0"/>
              <w:marBottom w:val="0"/>
              <w:divBdr>
                <w:top w:val="none" w:sz="0" w:space="0" w:color="auto"/>
                <w:left w:val="none" w:sz="0" w:space="0" w:color="auto"/>
                <w:bottom w:val="none" w:sz="0" w:space="0" w:color="auto"/>
                <w:right w:val="none" w:sz="0" w:space="0" w:color="auto"/>
              </w:divBdr>
              <w:divsChild>
                <w:div w:id="1765804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648449">
                      <w:marLeft w:val="0"/>
                      <w:marRight w:val="0"/>
                      <w:marTop w:val="0"/>
                      <w:marBottom w:val="0"/>
                      <w:divBdr>
                        <w:top w:val="none" w:sz="0" w:space="0" w:color="auto"/>
                        <w:left w:val="none" w:sz="0" w:space="0" w:color="auto"/>
                        <w:bottom w:val="none" w:sz="0" w:space="0" w:color="auto"/>
                        <w:right w:val="none" w:sz="0" w:space="0" w:color="auto"/>
                      </w:divBdr>
                      <w:divsChild>
                        <w:div w:id="1557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F0751-FD40-4D6D-8FE7-CF631F6E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Chamber</cp:lastModifiedBy>
  <cp:revision>2</cp:revision>
  <cp:lastPrinted>2013-10-01T18:15:00Z</cp:lastPrinted>
  <dcterms:created xsi:type="dcterms:W3CDTF">2013-10-09T20:48:00Z</dcterms:created>
  <dcterms:modified xsi:type="dcterms:W3CDTF">2013-10-09T20:48:00Z</dcterms:modified>
</cp:coreProperties>
</file>